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EE" w:rsidRDefault="00902DEE" w:rsidP="00902DEE">
      <w:pPr>
        <w:pStyle w:val="Corpodeltesto"/>
        <w:spacing w:before="7"/>
        <w:ind w:left="7788" w:firstLine="708"/>
        <w:jc w:val="center"/>
        <w:rPr>
          <w:sz w:val="10"/>
          <w:szCs w:val="10"/>
        </w:rPr>
      </w:pPr>
    </w:p>
    <w:p w:rsidR="00902DEE" w:rsidRPr="005C31FD" w:rsidRDefault="00902DEE" w:rsidP="00902DEE">
      <w:pPr>
        <w:pStyle w:val="Corpodeltesto"/>
        <w:spacing w:before="7"/>
        <w:ind w:left="7788" w:firstLine="708"/>
        <w:jc w:val="center"/>
        <w:rPr>
          <w:sz w:val="10"/>
          <w:szCs w:val="10"/>
        </w:rPr>
      </w:pPr>
      <w:r>
        <w:rPr>
          <w:sz w:val="10"/>
          <w:szCs w:val="10"/>
        </w:rPr>
        <w:t>Mod. N. 1 AR</w:t>
      </w:r>
    </w:p>
    <w:p w:rsidR="00122672" w:rsidRPr="00122672" w:rsidRDefault="00902DEE" w:rsidP="00122672">
      <w:pPr>
        <w:pStyle w:val="Titolo2"/>
        <w:spacing w:line="316" w:lineRule="auto"/>
        <w:jc w:val="center"/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</w:pPr>
      <w:r w:rsidRP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>ELEZIONE DEL PRESIDENTE DELLA GIUNTA REGIONALE E DEL CONSIGLIO REGIONALE</w:t>
      </w:r>
      <w:r w:rsidR="00122672" w:rsidRP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 xml:space="preserve"> DELLA CALABRIA</w:t>
      </w:r>
      <w:r w:rsid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 xml:space="preserve"> DI </w:t>
      </w:r>
      <w:r w:rsidR="00122672" w:rsidRP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>DOMENICA 1</w:t>
      </w:r>
      <w:r w:rsidR="00E3128A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>1</w:t>
      </w:r>
      <w:r w:rsidR="00122672" w:rsidRP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 xml:space="preserve"> </w:t>
      </w:r>
      <w:r w:rsidR="00E3128A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>APRILE</w:t>
      </w:r>
      <w:r w:rsidR="00122672" w:rsidRPr="00122672">
        <w:rPr>
          <w:rFonts w:ascii="Times New Roman" w:eastAsia="Times New Roman" w:hAnsi="Times New Roman" w:cs="Times New Roman"/>
          <w:color w:val="2A2A2A"/>
          <w:w w:val="90"/>
          <w:sz w:val="29"/>
          <w:szCs w:val="29"/>
        </w:rPr>
        <w:t xml:space="preserve"> 2021</w:t>
      </w:r>
    </w:p>
    <w:p w:rsidR="00902DEE" w:rsidRPr="00902DEE" w:rsidRDefault="00902DEE" w:rsidP="00902DEE">
      <w:pPr>
        <w:spacing w:before="88"/>
        <w:ind w:left="142" w:hanging="4"/>
        <w:rPr>
          <w:sz w:val="29"/>
        </w:rPr>
      </w:pPr>
    </w:p>
    <w:p w:rsidR="00902DEE" w:rsidRPr="00902DEE" w:rsidRDefault="00902DEE" w:rsidP="00902DEE">
      <w:pPr>
        <w:pStyle w:val="Corpodeltesto"/>
        <w:rPr>
          <w:sz w:val="10"/>
        </w:rPr>
      </w:pPr>
    </w:p>
    <w:p w:rsidR="00902DEE" w:rsidRPr="00902DEE" w:rsidRDefault="00902DEE" w:rsidP="00902DEE">
      <w:pPr>
        <w:pStyle w:val="Corpodeltesto"/>
        <w:jc w:val="center"/>
        <w:rPr>
          <w:b/>
          <w:bCs/>
          <w:sz w:val="20"/>
        </w:rPr>
      </w:pPr>
    </w:p>
    <w:p w:rsidR="00902DEE" w:rsidRPr="00902DEE" w:rsidRDefault="00902DEE" w:rsidP="00902DEE">
      <w:pPr>
        <w:pStyle w:val="Corpodeltesto"/>
        <w:jc w:val="center"/>
        <w:rPr>
          <w:b/>
          <w:bCs/>
          <w:sz w:val="36"/>
          <w:szCs w:val="36"/>
        </w:rPr>
      </w:pPr>
      <w:r w:rsidRPr="00902DEE">
        <w:rPr>
          <w:b/>
          <w:bCs/>
          <w:sz w:val="36"/>
          <w:szCs w:val="36"/>
        </w:rPr>
        <w:t>CONVOCAZIONE DEI COMIZI ELETTORALI</w:t>
      </w:r>
    </w:p>
    <w:p w:rsidR="00902DEE" w:rsidRPr="00902DEE" w:rsidRDefault="00902DEE" w:rsidP="00902DEE">
      <w:pPr>
        <w:pStyle w:val="Corpodeltesto"/>
        <w:spacing w:before="4"/>
      </w:pPr>
    </w:p>
    <w:p w:rsidR="00902DEE" w:rsidRPr="00902DEE" w:rsidRDefault="00902DEE" w:rsidP="00902DEE">
      <w:pPr>
        <w:spacing w:before="91"/>
        <w:ind w:left="210" w:right="1648"/>
        <w:jc w:val="center"/>
        <w:rPr>
          <w:sz w:val="20"/>
        </w:rPr>
      </w:pPr>
      <w:r w:rsidRPr="00902DEE">
        <w:rPr>
          <w:color w:val="424242"/>
          <w:sz w:val="19"/>
        </w:rPr>
        <w:t>COMUNE DI</w:t>
      </w:r>
      <w:r w:rsidR="00E72496">
        <w:rPr>
          <w:color w:val="424242"/>
          <w:sz w:val="19"/>
        </w:rPr>
        <w:t xml:space="preserve"> DIPIGNANO</w:t>
      </w:r>
    </w:p>
    <w:p w:rsidR="00902DEE" w:rsidRPr="00902DEE" w:rsidRDefault="00902DEE" w:rsidP="00902DEE">
      <w:pPr>
        <w:pStyle w:val="Corpodeltesto"/>
        <w:rPr>
          <w:sz w:val="22"/>
        </w:rPr>
      </w:pPr>
    </w:p>
    <w:p w:rsidR="00902DEE" w:rsidRPr="00902DEE" w:rsidRDefault="00902DEE" w:rsidP="00902DEE">
      <w:pPr>
        <w:spacing w:before="137"/>
        <w:ind w:left="210" w:right="353"/>
        <w:jc w:val="center"/>
        <w:rPr>
          <w:sz w:val="20"/>
        </w:rPr>
      </w:pPr>
      <w:r w:rsidRPr="00902DEE">
        <w:rPr>
          <w:color w:val="424242"/>
          <w:sz w:val="20"/>
        </w:rPr>
        <w:t>IL SINDACO</w:t>
      </w:r>
    </w:p>
    <w:p w:rsidR="00902DEE" w:rsidRPr="00902DEE" w:rsidRDefault="00902DEE" w:rsidP="00D7543A">
      <w:pPr>
        <w:pStyle w:val="Corpodeltesto"/>
        <w:spacing w:before="121" w:line="259" w:lineRule="auto"/>
        <w:ind w:right="141"/>
        <w:jc w:val="both"/>
      </w:pPr>
      <w:proofErr w:type="spellStart"/>
      <w:r w:rsidRPr="00902DEE">
        <w:rPr>
          <w:color w:val="424242"/>
        </w:rPr>
        <w:t>Visti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565656"/>
        </w:rPr>
        <w:t>gli</w:t>
      </w:r>
      <w:proofErr w:type="spellEnd"/>
      <w:r w:rsidRPr="00902DEE">
        <w:rPr>
          <w:color w:val="565656"/>
        </w:rPr>
        <w:t xml:space="preserve"> </w:t>
      </w:r>
      <w:proofErr w:type="spellStart"/>
      <w:r w:rsidRPr="00902DEE">
        <w:rPr>
          <w:color w:val="424242"/>
        </w:rPr>
        <w:t>articoli</w:t>
      </w:r>
      <w:proofErr w:type="spellEnd"/>
      <w:r w:rsidRPr="00902DEE">
        <w:rPr>
          <w:color w:val="424242"/>
        </w:rPr>
        <w:t xml:space="preserve"> </w:t>
      </w:r>
      <w:r w:rsidR="00D7543A">
        <w:rPr>
          <w:color w:val="424242"/>
        </w:rPr>
        <w:t>1</w:t>
      </w:r>
      <w:r w:rsidRPr="00902DEE">
        <w:rPr>
          <w:color w:val="424242"/>
        </w:rPr>
        <w:t xml:space="preserve"> e 3 </w:t>
      </w:r>
      <w:proofErr w:type="spellStart"/>
      <w:r w:rsidRPr="00902DEE">
        <w:rPr>
          <w:color w:val="424242"/>
        </w:rPr>
        <w:t>della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legge</w:t>
      </w:r>
      <w:proofErr w:type="spellEnd"/>
      <w:r w:rsidRPr="00902DEE">
        <w:rPr>
          <w:color w:val="424242"/>
        </w:rPr>
        <w:t xml:space="preserve"> 17 </w:t>
      </w:r>
      <w:proofErr w:type="spellStart"/>
      <w:r w:rsidRPr="00902DEE">
        <w:rPr>
          <w:color w:val="424242"/>
        </w:rPr>
        <w:t>febbraio</w:t>
      </w:r>
      <w:proofErr w:type="spellEnd"/>
      <w:r w:rsidRPr="00902DEE">
        <w:rPr>
          <w:color w:val="424242"/>
        </w:rPr>
        <w:t xml:space="preserve"> 1968, n.  108, </w:t>
      </w:r>
      <w:proofErr w:type="spellStart"/>
      <w:r w:rsidRPr="00902DEE">
        <w:rPr>
          <w:color w:val="424242"/>
        </w:rPr>
        <w:t>recante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norme</w:t>
      </w:r>
      <w:proofErr w:type="spellEnd"/>
      <w:r w:rsidRPr="00902DEE">
        <w:rPr>
          <w:color w:val="424242"/>
        </w:rPr>
        <w:t xml:space="preserve">  per  </w:t>
      </w:r>
      <w:proofErr w:type="spellStart"/>
      <w:r w:rsidRPr="00902DEE">
        <w:rPr>
          <w:color w:val="424242"/>
        </w:rPr>
        <w:t>l'elezione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dei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consigli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regionali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delle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regioni</w:t>
      </w:r>
      <w:proofErr w:type="spellEnd"/>
      <w:r w:rsidRPr="00902DEE">
        <w:rPr>
          <w:color w:val="424242"/>
        </w:rPr>
        <w:t xml:space="preserve">  a </w:t>
      </w:r>
      <w:proofErr w:type="spellStart"/>
      <w:r w:rsidRPr="00902DEE">
        <w:rPr>
          <w:color w:val="424242"/>
        </w:rPr>
        <w:t>statuto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normale</w:t>
      </w:r>
      <w:proofErr w:type="spellEnd"/>
      <w:r w:rsidRPr="00902DEE">
        <w:rPr>
          <w:color w:val="424242"/>
        </w:rPr>
        <w:t>;</w:t>
      </w:r>
    </w:p>
    <w:p w:rsidR="00902DEE" w:rsidRPr="00902DEE" w:rsidRDefault="00902DEE" w:rsidP="00D7543A">
      <w:pPr>
        <w:pStyle w:val="Corpodeltesto"/>
        <w:spacing w:before="18" w:line="247" w:lineRule="auto"/>
        <w:ind w:right="141"/>
        <w:jc w:val="both"/>
      </w:pPr>
      <w:proofErr w:type="spellStart"/>
      <w:r w:rsidRPr="00902DEE">
        <w:rPr>
          <w:color w:val="424242"/>
          <w:w w:val="105"/>
        </w:rPr>
        <w:t>Visto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l'articolo</w:t>
      </w:r>
      <w:proofErr w:type="spellEnd"/>
      <w:r w:rsidRPr="00902DEE">
        <w:rPr>
          <w:color w:val="424242"/>
          <w:w w:val="105"/>
        </w:rPr>
        <w:t xml:space="preserve"> 1 </w:t>
      </w:r>
      <w:proofErr w:type="spellStart"/>
      <w:r w:rsidRPr="00902DEE">
        <w:rPr>
          <w:color w:val="424242"/>
          <w:w w:val="105"/>
        </w:rPr>
        <w:t>della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23 </w:t>
      </w:r>
      <w:proofErr w:type="spellStart"/>
      <w:r w:rsidRPr="00902DEE">
        <w:rPr>
          <w:color w:val="424242"/>
          <w:w w:val="105"/>
        </w:rPr>
        <w:t>febbraio</w:t>
      </w:r>
      <w:proofErr w:type="spellEnd"/>
      <w:r w:rsidRPr="00902DEE">
        <w:rPr>
          <w:color w:val="424242"/>
          <w:w w:val="105"/>
        </w:rPr>
        <w:t xml:space="preserve"> 1995, n. 43, </w:t>
      </w:r>
      <w:proofErr w:type="spellStart"/>
      <w:r w:rsidRPr="00902DEE">
        <w:rPr>
          <w:color w:val="424242"/>
          <w:w w:val="105"/>
        </w:rPr>
        <w:t>contenente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nuove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norme</w:t>
      </w:r>
      <w:proofErr w:type="spellEnd"/>
      <w:r w:rsidRPr="00902DEE">
        <w:rPr>
          <w:color w:val="424242"/>
          <w:w w:val="105"/>
        </w:rPr>
        <w:t xml:space="preserve"> per </w:t>
      </w:r>
      <w:proofErr w:type="spellStart"/>
      <w:r w:rsidRPr="00902DEE">
        <w:rPr>
          <w:color w:val="424242"/>
          <w:w w:val="105"/>
        </w:rPr>
        <w:t>l'elezione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consigli</w:t>
      </w:r>
      <w:proofErr w:type="spellEnd"/>
      <w:r w:rsidR="008D5EB1">
        <w:rPr>
          <w:color w:val="424242"/>
          <w:w w:val="105"/>
        </w:rPr>
        <w:t xml:space="preserve"> </w:t>
      </w:r>
      <w:proofErr w:type="spellStart"/>
      <w:r w:rsidR="008D5EB1">
        <w:rPr>
          <w:color w:val="424242"/>
          <w:w w:val="105"/>
        </w:rPr>
        <w:t>delle</w:t>
      </w:r>
      <w:proofErr w:type="spellEnd"/>
      <w:r w:rsidR="008D5EB1">
        <w:rPr>
          <w:color w:val="424242"/>
          <w:w w:val="105"/>
        </w:rPr>
        <w:t xml:space="preserve">  </w:t>
      </w:r>
      <w:proofErr w:type="spellStart"/>
      <w:r w:rsidR="008D5EB1">
        <w:rPr>
          <w:color w:val="424242"/>
          <w:w w:val="105"/>
        </w:rPr>
        <w:t>regioni</w:t>
      </w:r>
      <w:proofErr w:type="spellEnd"/>
      <w:r w:rsidR="008D5EB1">
        <w:rPr>
          <w:color w:val="424242"/>
          <w:w w:val="105"/>
        </w:rPr>
        <w:t xml:space="preserve">  a </w:t>
      </w:r>
      <w:proofErr w:type="spellStart"/>
      <w:r w:rsidR="008D5EB1">
        <w:rPr>
          <w:color w:val="424242"/>
          <w:w w:val="105"/>
        </w:rPr>
        <w:t>statuto</w:t>
      </w:r>
      <w:proofErr w:type="spellEnd"/>
      <w:r w:rsidR="008D5EB1">
        <w:rPr>
          <w:color w:val="424242"/>
          <w:w w:val="105"/>
        </w:rPr>
        <w:t xml:space="preserve"> </w:t>
      </w:r>
      <w:proofErr w:type="spellStart"/>
      <w:r w:rsidR="008D5EB1">
        <w:rPr>
          <w:color w:val="424242"/>
          <w:w w:val="105"/>
        </w:rPr>
        <w:t>ordin</w:t>
      </w:r>
      <w:r w:rsidRPr="00902DEE">
        <w:rPr>
          <w:color w:val="424242"/>
          <w:w w:val="105"/>
        </w:rPr>
        <w:t>ario</w:t>
      </w:r>
      <w:proofErr w:type="spellEnd"/>
      <w:r w:rsidRPr="00902DEE">
        <w:rPr>
          <w:color w:val="424242"/>
          <w:w w:val="105"/>
        </w:rPr>
        <w:t>;</w:t>
      </w:r>
    </w:p>
    <w:p w:rsidR="00902DEE" w:rsidRPr="00902DEE" w:rsidRDefault="00902DEE" w:rsidP="00D7543A">
      <w:pPr>
        <w:pStyle w:val="Corpodeltesto"/>
        <w:spacing w:before="26" w:line="264" w:lineRule="auto"/>
        <w:ind w:right="141"/>
        <w:jc w:val="both"/>
      </w:pPr>
      <w:proofErr w:type="spellStart"/>
      <w:r w:rsidRPr="00902DEE">
        <w:rPr>
          <w:color w:val="424242"/>
          <w:w w:val="105"/>
        </w:rPr>
        <w:t>Visto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l'articolo</w:t>
      </w:r>
      <w:proofErr w:type="spellEnd"/>
      <w:r w:rsidRPr="00902DEE">
        <w:rPr>
          <w:color w:val="424242"/>
          <w:w w:val="105"/>
        </w:rPr>
        <w:t xml:space="preserve"> 18 del </w:t>
      </w:r>
      <w:proofErr w:type="spellStart"/>
      <w:r w:rsidRPr="00902DEE">
        <w:rPr>
          <w:color w:val="424242"/>
          <w:w w:val="105"/>
        </w:rPr>
        <w:t>testo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unico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delle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leggi</w:t>
      </w:r>
      <w:proofErr w:type="spellEnd"/>
      <w:r w:rsidRPr="00902DEE">
        <w:rPr>
          <w:color w:val="424242"/>
          <w:w w:val="105"/>
        </w:rPr>
        <w:t xml:space="preserve"> per la </w:t>
      </w:r>
      <w:proofErr w:type="spellStart"/>
      <w:r w:rsidRPr="00902DEE">
        <w:rPr>
          <w:color w:val="424242"/>
          <w:w w:val="105"/>
        </w:rPr>
        <w:t>composizione</w:t>
      </w:r>
      <w:proofErr w:type="spellEnd"/>
      <w:r w:rsidRPr="00902DEE">
        <w:rPr>
          <w:color w:val="424242"/>
          <w:w w:val="105"/>
        </w:rPr>
        <w:t xml:space="preserve">  e </w:t>
      </w:r>
      <w:proofErr w:type="spellStart"/>
      <w:r w:rsidRPr="00902DEE">
        <w:rPr>
          <w:color w:val="424242"/>
          <w:w w:val="105"/>
        </w:rPr>
        <w:t>l'elezione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degli</w:t>
      </w:r>
      <w:proofErr w:type="spellEnd"/>
      <w:r w:rsidRPr="00902DEE">
        <w:rPr>
          <w:color w:val="424242"/>
          <w:w w:val="105"/>
        </w:rPr>
        <w:t xml:space="preserve">  </w:t>
      </w:r>
      <w:proofErr w:type="spellStart"/>
      <w:r w:rsidRPr="00902DEE">
        <w:rPr>
          <w:color w:val="424242"/>
          <w:w w:val="105"/>
        </w:rPr>
        <w:t>organi</w:t>
      </w:r>
      <w:proofErr w:type="spellEnd"/>
      <w:r w:rsidRPr="00902DEE">
        <w:rPr>
          <w:color w:val="424242"/>
          <w:w w:val="105"/>
        </w:rPr>
        <w:t xml:space="preserve">  </w:t>
      </w:r>
      <w:proofErr w:type="spellStart"/>
      <w:r w:rsidRPr="00902DEE">
        <w:rPr>
          <w:color w:val="424242"/>
          <w:w w:val="105"/>
        </w:rPr>
        <w:t>delle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amministrazioni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comunali</w:t>
      </w:r>
      <w:proofErr w:type="spellEnd"/>
      <w:r w:rsidRPr="00902DEE">
        <w:rPr>
          <w:color w:val="424242"/>
          <w:w w:val="105"/>
        </w:rPr>
        <w:t xml:space="preserve">, </w:t>
      </w:r>
      <w:proofErr w:type="spellStart"/>
      <w:r w:rsidRPr="00902DEE">
        <w:rPr>
          <w:color w:val="424242"/>
          <w:w w:val="105"/>
        </w:rPr>
        <w:t>approvato</w:t>
      </w:r>
      <w:proofErr w:type="spellEnd"/>
      <w:r w:rsidRPr="00902DEE">
        <w:rPr>
          <w:color w:val="424242"/>
          <w:w w:val="105"/>
        </w:rPr>
        <w:t xml:space="preserve"> con </w:t>
      </w:r>
      <w:proofErr w:type="spellStart"/>
      <w:r w:rsidRPr="00902DEE">
        <w:rPr>
          <w:color w:val="424242"/>
          <w:w w:val="105"/>
        </w:rPr>
        <w:t>decreto</w:t>
      </w:r>
      <w:proofErr w:type="spellEnd"/>
      <w:r w:rsidRPr="00902DEE">
        <w:rPr>
          <w:color w:val="424242"/>
          <w:w w:val="105"/>
        </w:rPr>
        <w:t xml:space="preserve"> del </w:t>
      </w:r>
      <w:proofErr w:type="spellStart"/>
      <w:r w:rsidRPr="00902DEE">
        <w:rPr>
          <w:color w:val="424242"/>
          <w:w w:val="105"/>
        </w:rPr>
        <w:t>Presidente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della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Repubblica</w:t>
      </w:r>
      <w:proofErr w:type="spellEnd"/>
      <w:r w:rsidRPr="00902DEE">
        <w:rPr>
          <w:color w:val="333333"/>
          <w:w w:val="105"/>
        </w:rPr>
        <w:t xml:space="preserve"> </w:t>
      </w:r>
      <w:r w:rsidRPr="00902DEE">
        <w:rPr>
          <w:color w:val="424242"/>
          <w:w w:val="105"/>
        </w:rPr>
        <w:t xml:space="preserve">16 </w:t>
      </w:r>
      <w:proofErr w:type="spellStart"/>
      <w:r w:rsidRPr="00902DEE">
        <w:rPr>
          <w:color w:val="424242"/>
          <w:w w:val="105"/>
        </w:rPr>
        <w:t>maggio</w:t>
      </w:r>
      <w:proofErr w:type="spellEnd"/>
      <w:r w:rsidRPr="00902DEE">
        <w:rPr>
          <w:color w:val="424242"/>
          <w:w w:val="105"/>
        </w:rPr>
        <w:t xml:space="preserve"> 1960,</w:t>
      </w:r>
      <w:r w:rsidRPr="00902DEE">
        <w:rPr>
          <w:color w:val="424242"/>
          <w:spacing w:val="13"/>
          <w:w w:val="105"/>
        </w:rPr>
        <w:t xml:space="preserve"> </w:t>
      </w:r>
      <w:r w:rsidRPr="00902DEE">
        <w:rPr>
          <w:color w:val="424242"/>
          <w:w w:val="105"/>
        </w:rPr>
        <w:t>n. 570;</w:t>
      </w:r>
    </w:p>
    <w:p w:rsidR="00902DEE" w:rsidRPr="00902DEE" w:rsidRDefault="00902DEE" w:rsidP="00D7543A">
      <w:pPr>
        <w:pStyle w:val="Corpodeltesto"/>
        <w:spacing w:before="5"/>
        <w:jc w:val="both"/>
      </w:pPr>
      <w:r w:rsidRPr="00902DEE">
        <w:rPr>
          <w:color w:val="424242"/>
          <w:w w:val="105"/>
        </w:rPr>
        <w:t xml:space="preserve">Vista la 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regionale</w:t>
      </w:r>
      <w:proofErr w:type="spellEnd"/>
      <w:r w:rsidRPr="00902DEE">
        <w:rPr>
          <w:color w:val="424242"/>
          <w:w w:val="105"/>
        </w:rPr>
        <w:t xml:space="preserve"> 19 </w:t>
      </w:r>
      <w:proofErr w:type="spellStart"/>
      <w:r w:rsidRPr="00902DEE">
        <w:rPr>
          <w:color w:val="424242"/>
          <w:w w:val="105"/>
        </w:rPr>
        <w:t>ottobre</w:t>
      </w:r>
      <w:proofErr w:type="spellEnd"/>
      <w:r w:rsidRPr="00902DEE">
        <w:rPr>
          <w:color w:val="424242"/>
          <w:w w:val="105"/>
        </w:rPr>
        <w:t xml:space="preserve"> 2004, nr.25 e successive </w:t>
      </w:r>
      <w:proofErr w:type="spellStart"/>
      <w:r w:rsidRPr="00902DEE">
        <w:rPr>
          <w:color w:val="424242"/>
          <w:w w:val="105"/>
        </w:rPr>
        <w:t>modificazioni</w:t>
      </w:r>
      <w:proofErr w:type="spellEnd"/>
      <w:r w:rsidRPr="00902DEE">
        <w:rPr>
          <w:color w:val="424242"/>
          <w:w w:val="105"/>
        </w:rPr>
        <w:t xml:space="preserve"> e </w:t>
      </w:r>
      <w:proofErr w:type="spellStart"/>
      <w:r w:rsidRPr="00902DEE">
        <w:rPr>
          <w:color w:val="424242"/>
          <w:w w:val="105"/>
        </w:rPr>
        <w:t>integrazioni</w:t>
      </w:r>
      <w:proofErr w:type="spellEnd"/>
      <w:r w:rsidRPr="00902DEE">
        <w:rPr>
          <w:color w:val="424242"/>
          <w:w w:val="105"/>
        </w:rPr>
        <w:t>;</w:t>
      </w:r>
    </w:p>
    <w:p w:rsidR="00902DEE" w:rsidRPr="00902DEE" w:rsidRDefault="00902DEE" w:rsidP="00D7543A">
      <w:pPr>
        <w:pStyle w:val="Corpodeltesto"/>
        <w:spacing w:before="21" w:line="259" w:lineRule="auto"/>
        <w:jc w:val="both"/>
      </w:pPr>
      <w:r w:rsidRPr="00902DEE">
        <w:rPr>
          <w:color w:val="424242"/>
          <w:w w:val="105"/>
        </w:rPr>
        <w:t xml:space="preserve">Vista la 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regionale</w:t>
      </w:r>
      <w:proofErr w:type="spellEnd"/>
      <w:r w:rsidRPr="00902DEE">
        <w:rPr>
          <w:color w:val="424242"/>
          <w:w w:val="105"/>
        </w:rPr>
        <w:t xml:space="preserve"> 7 </w:t>
      </w:r>
      <w:proofErr w:type="spellStart"/>
      <w:r w:rsidRPr="00902DEE">
        <w:rPr>
          <w:color w:val="424242"/>
          <w:w w:val="105"/>
        </w:rPr>
        <w:t>febbraio</w:t>
      </w:r>
      <w:proofErr w:type="spellEnd"/>
      <w:r w:rsidRPr="00902DEE">
        <w:rPr>
          <w:color w:val="424242"/>
          <w:w w:val="105"/>
        </w:rPr>
        <w:t xml:space="preserve"> 2005, nr.1, </w:t>
      </w:r>
      <w:proofErr w:type="spellStart"/>
      <w:r w:rsidRPr="00902DEE">
        <w:rPr>
          <w:color w:val="424242"/>
          <w:w w:val="105"/>
        </w:rPr>
        <w:t>recante</w:t>
      </w:r>
      <w:proofErr w:type="spellEnd"/>
      <w:r w:rsidRPr="00902DEE">
        <w:rPr>
          <w:color w:val="424242"/>
          <w:w w:val="105"/>
        </w:rPr>
        <w:t xml:space="preserve"> "</w:t>
      </w:r>
      <w:proofErr w:type="spellStart"/>
      <w:r w:rsidRPr="00902DEE">
        <w:rPr>
          <w:color w:val="424242"/>
          <w:w w:val="105"/>
        </w:rPr>
        <w:t>Norme</w:t>
      </w:r>
      <w:proofErr w:type="spellEnd"/>
      <w:r w:rsidRPr="00902DEE">
        <w:rPr>
          <w:color w:val="424242"/>
          <w:w w:val="105"/>
        </w:rPr>
        <w:t xml:space="preserve"> per </w:t>
      </w:r>
      <w:proofErr w:type="spellStart"/>
      <w:r w:rsidRPr="00902DEE">
        <w:rPr>
          <w:color w:val="333333"/>
          <w:w w:val="105"/>
        </w:rPr>
        <w:t>l'elezione</w:t>
      </w:r>
      <w:proofErr w:type="spellEnd"/>
      <w:r w:rsidRPr="00902DEE">
        <w:rPr>
          <w:color w:val="333333"/>
          <w:w w:val="105"/>
        </w:rPr>
        <w:t xml:space="preserve"> del </w:t>
      </w:r>
      <w:proofErr w:type="spellStart"/>
      <w:r w:rsidRPr="00902DEE">
        <w:rPr>
          <w:color w:val="424242"/>
          <w:w w:val="105"/>
        </w:rPr>
        <w:t>Presidente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della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Giunta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Regionale</w:t>
      </w:r>
      <w:proofErr w:type="spellEnd"/>
      <w:r w:rsidRPr="00902DEE">
        <w:rPr>
          <w:color w:val="333333"/>
          <w:w w:val="105"/>
        </w:rPr>
        <w:t xml:space="preserve"> </w:t>
      </w:r>
      <w:r w:rsidRPr="00902DEE">
        <w:rPr>
          <w:color w:val="424242"/>
          <w:w w:val="105"/>
        </w:rPr>
        <w:t xml:space="preserve">e del </w:t>
      </w:r>
      <w:proofErr w:type="spellStart"/>
      <w:r w:rsidRPr="00902DEE">
        <w:rPr>
          <w:color w:val="424242"/>
          <w:w w:val="105"/>
        </w:rPr>
        <w:t>Consiglio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Regionale</w:t>
      </w:r>
      <w:proofErr w:type="spellEnd"/>
      <w:r w:rsidRPr="00902DEE">
        <w:rPr>
          <w:color w:val="424242"/>
          <w:w w:val="105"/>
        </w:rPr>
        <w:t xml:space="preserve">" e </w:t>
      </w:r>
      <w:proofErr w:type="spellStart"/>
      <w:r w:rsidRPr="00902DEE">
        <w:rPr>
          <w:color w:val="424242"/>
          <w:w w:val="105"/>
        </w:rPr>
        <w:t>s.m.i</w:t>
      </w:r>
      <w:proofErr w:type="spellEnd"/>
      <w:r w:rsidRPr="00902DEE">
        <w:rPr>
          <w:color w:val="424242"/>
          <w:w w:val="105"/>
        </w:rPr>
        <w:t xml:space="preserve">. </w:t>
      </w:r>
      <w:proofErr w:type="spellStart"/>
      <w:r w:rsidRPr="00902DEE">
        <w:rPr>
          <w:color w:val="424242"/>
          <w:w w:val="105"/>
        </w:rPr>
        <w:t>ed</w:t>
      </w:r>
      <w:proofErr w:type="spellEnd"/>
      <w:r w:rsidRPr="00902DEE">
        <w:rPr>
          <w:color w:val="424242"/>
          <w:w w:val="105"/>
        </w:rPr>
        <w:t xml:space="preserve"> in </w:t>
      </w:r>
      <w:proofErr w:type="spellStart"/>
      <w:r w:rsidRPr="00902DEE">
        <w:rPr>
          <w:color w:val="424242"/>
          <w:w w:val="105"/>
        </w:rPr>
        <w:t>particolare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l'art</w:t>
      </w:r>
      <w:proofErr w:type="spellEnd"/>
      <w:r w:rsidRPr="00902DEE">
        <w:rPr>
          <w:color w:val="333333"/>
          <w:w w:val="105"/>
        </w:rPr>
        <w:t xml:space="preserve">. </w:t>
      </w:r>
      <w:r w:rsidRPr="00902DEE">
        <w:rPr>
          <w:color w:val="424242"/>
          <w:w w:val="105"/>
        </w:rPr>
        <w:t xml:space="preserve">1-bis </w:t>
      </w:r>
      <w:proofErr w:type="spellStart"/>
      <w:r w:rsidRPr="00902DEE">
        <w:rPr>
          <w:color w:val="424242"/>
          <w:w w:val="105"/>
        </w:rPr>
        <w:t>introdotto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da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ll</w:t>
      </w:r>
      <w:proofErr w:type="spellEnd"/>
      <w:r w:rsidRPr="00902DEE">
        <w:rPr>
          <w:color w:val="333333"/>
          <w:w w:val="105"/>
        </w:rPr>
        <w:t>' art</w:t>
      </w:r>
      <w:r w:rsidRPr="00902DEE">
        <w:rPr>
          <w:color w:val="565656"/>
          <w:w w:val="105"/>
        </w:rPr>
        <w:t xml:space="preserve">. </w:t>
      </w:r>
      <w:r w:rsidRPr="00902DEE">
        <w:rPr>
          <w:color w:val="424242"/>
          <w:w w:val="105"/>
        </w:rPr>
        <w:t xml:space="preserve">2 </w:t>
      </w:r>
      <w:proofErr w:type="spellStart"/>
      <w:r w:rsidRPr="00902DEE">
        <w:rPr>
          <w:color w:val="333333"/>
          <w:w w:val="105"/>
        </w:rPr>
        <w:t>della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regionale</w:t>
      </w:r>
      <w:proofErr w:type="spellEnd"/>
      <w:r w:rsidRPr="00902DEE">
        <w:rPr>
          <w:color w:val="333333"/>
          <w:w w:val="105"/>
        </w:rPr>
        <w:t xml:space="preserve"> </w:t>
      </w:r>
      <w:r w:rsidRPr="00902DEE">
        <w:rPr>
          <w:color w:val="424242"/>
          <w:w w:val="105"/>
        </w:rPr>
        <w:t xml:space="preserve">6 </w:t>
      </w:r>
      <w:proofErr w:type="spellStart"/>
      <w:r w:rsidRPr="00902DEE">
        <w:rPr>
          <w:color w:val="424242"/>
          <w:w w:val="105"/>
        </w:rPr>
        <w:t>giugno</w:t>
      </w:r>
      <w:proofErr w:type="spellEnd"/>
      <w:r w:rsidRPr="00902DEE">
        <w:rPr>
          <w:color w:val="424242"/>
          <w:w w:val="105"/>
        </w:rPr>
        <w:t xml:space="preserve"> 2014 nr.8;</w:t>
      </w:r>
    </w:p>
    <w:p w:rsidR="00902DEE" w:rsidRPr="00902DEE" w:rsidRDefault="00902DEE" w:rsidP="00D7543A">
      <w:pPr>
        <w:pStyle w:val="Corpodeltesto"/>
        <w:spacing w:line="264" w:lineRule="auto"/>
        <w:ind w:right="141"/>
        <w:jc w:val="both"/>
      </w:pPr>
      <w:proofErr w:type="spellStart"/>
      <w:r w:rsidRPr="00902DEE">
        <w:rPr>
          <w:color w:val="424242"/>
          <w:w w:val="105"/>
        </w:rPr>
        <w:t>Visto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l'articolo</w:t>
      </w:r>
      <w:proofErr w:type="spellEnd"/>
      <w:r w:rsidRPr="00902DEE">
        <w:rPr>
          <w:color w:val="424242"/>
          <w:w w:val="105"/>
        </w:rPr>
        <w:t xml:space="preserve"> 1, comma 399, primo </w:t>
      </w:r>
      <w:proofErr w:type="spellStart"/>
      <w:r w:rsidRPr="00902DEE">
        <w:rPr>
          <w:color w:val="424242"/>
          <w:w w:val="105"/>
        </w:rPr>
        <w:t>periodo</w:t>
      </w:r>
      <w:proofErr w:type="spellEnd"/>
      <w:r w:rsidRPr="00902DEE">
        <w:rPr>
          <w:color w:val="424242"/>
          <w:w w:val="105"/>
        </w:rPr>
        <w:t xml:space="preserve">, </w:t>
      </w:r>
      <w:proofErr w:type="spellStart"/>
      <w:r w:rsidRPr="00902DEE">
        <w:rPr>
          <w:color w:val="333333"/>
          <w:w w:val="105"/>
        </w:rPr>
        <w:t>della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27 </w:t>
      </w:r>
      <w:proofErr w:type="spellStart"/>
      <w:r w:rsidRPr="00902DEE">
        <w:rPr>
          <w:color w:val="333333"/>
          <w:w w:val="105"/>
        </w:rPr>
        <w:t>dicembre</w:t>
      </w:r>
      <w:proofErr w:type="spellEnd"/>
      <w:r w:rsidRPr="00902DEE">
        <w:rPr>
          <w:color w:val="333333"/>
          <w:w w:val="105"/>
        </w:rPr>
        <w:t xml:space="preserve"> </w:t>
      </w:r>
      <w:r w:rsidRPr="00902DEE">
        <w:rPr>
          <w:color w:val="424242"/>
          <w:w w:val="105"/>
        </w:rPr>
        <w:t xml:space="preserve">2013, n.147, </w:t>
      </w:r>
      <w:proofErr w:type="spellStart"/>
      <w:r w:rsidRPr="00902DEE">
        <w:rPr>
          <w:color w:val="424242"/>
          <w:w w:val="105"/>
        </w:rPr>
        <w:t>contenente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disposizioni</w:t>
      </w:r>
      <w:proofErr w:type="spellEnd"/>
      <w:r w:rsidRPr="00902DEE">
        <w:rPr>
          <w:color w:val="424242"/>
          <w:w w:val="105"/>
        </w:rPr>
        <w:t xml:space="preserve"> per </w:t>
      </w:r>
      <w:r w:rsidRPr="00902DEE">
        <w:rPr>
          <w:color w:val="333333"/>
          <w:w w:val="105"/>
        </w:rPr>
        <w:t xml:space="preserve">la </w:t>
      </w:r>
      <w:proofErr w:type="spellStart"/>
      <w:r w:rsidR="008D5EB1">
        <w:rPr>
          <w:color w:val="424242"/>
          <w:w w:val="105"/>
        </w:rPr>
        <w:t>formazione</w:t>
      </w:r>
      <w:proofErr w:type="spellEnd"/>
      <w:r w:rsidR="008D5EB1">
        <w:rPr>
          <w:color w:val="424242"/>
          <w:w w:val="105"/>
        </w:rPr>
        <w:t xml:space="preserve"> del </w:t>
      </w:r>
      <w:proofErr w:type="spellStart"/>
      <w:r w:rsidR="008D5EB1">
        <w:rPr>
          <w:color w:val="424242"/>
          <w:w w:val="105"/>
        </w:rPr>
        <w:t>bi</w:t>
      </w:r>
      <w:r w:rsidRPr="00902DEE">
        <w:rPr>
          <w:color w:val="424242"/>
          <w:w w:val="105"/>
        </w:rPr>
        <w:t>lancio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annuale</w:t>
      </w:r>
      <w:proofErr w:type="spellEnd"/>
      <w:r w:rsidRPr="00902DEE">
        <w:rPr>
          <w:color w:val="424242"/>
          <w:w w:val="105"/>
        </w:rPr>
        <w:t xml:space="preserve"> e </w:t>
      </w:r>
      <w:proofErr w:type="spellStart"/>
      <w:r w:rsidRPr="00902DEE">
        <w:rPr>
          <w:color w:val="424242"/>
          <w:w w:val="105"/>
        </w:rPr>
        <w:t>pluriennale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dello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Stato</w:t>
      </w:r>
      <w:proofErr w:type="spellEnd"/>
      <w:r w:rsidRPr="00902DEE">
        <w:rPr>
          <w:color w:val="424242"/>
          <w:w w:val="105"/>
        </w:rPr>
        <w:t xml:space="preserve"> (</w:t>
      </w:r>
      <w:proofErr w:type="spellStart"/>
      <w:r w:rsidRPr="00902DEE">
        <w:rPr>
          <w:color w:val="424242"/>
          <w:w w:val="105"/>
        </w:rPr>
        <w:t>Legge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stabilità</w:t>
      </w:r>
      <w:proofErr w:type="spellEnd"/>
      <w:r w:rsidRPr="00902DEE">
        <w:rPr>
          <w:color w:val="424242"/>
          <w:spacing w:val="8"/>
          <w:w w:val="105"/>
        </w:rPr>
        <w:t xml:space="preserve"> </w:t>
      </w:r>
      <w:r w:rsidRPr="00902DEE">
        <w:rPr>
          <w:color w:val="565656"/>
          <w:w w:val="105"/>
        </w:rPr>
        <w:t>2014);</w:t>
      </w:r>
    </w:p>
    <w:p w:rsidR="00902DEE" w:rsidRPr="008D5EB1" w:rsidRDefault="008D5EB1" w:rsidP="00902DEE">
      <w:pPr>
        <w:spacing w:before="167"/>
        <w:ind w:left="210" w:right="193"/>
        <w:jc w:val="center"/>
        <w:rPr>
          <w:sz w:val="20"/>
        </w:rPr>
      </w:pPr>
      <w:r>
        <w:rPr>
          <w:color w:val="424242"/>
          <w:w w:val="90"/>
          <w:sz w:val="20"/>
        </w:rPr>
        <w:t>RENDE NOTO</w:t>
      </w:r>
    </w:p>
    <w:p w:rsidR="00902DEE" w:rsidRPr="00902DEE" w:rsidRDefault="00902DEE" w:rsidP="00902DEE">
      <w:pPr>
        <w:pStyle w:val="Corpodeltesto"/>
        <w:spacing w:before="6"/>
        <w:rPr>
          <w:sz w:val="17"/>
        </w:rPr>
      </w:pPr>
    </w:p>
    <w:p w:rsidR="00902DEE" w:rsidRPr="00902DEE" w:rsidRDefault="00902DEE" w:rsidP="00902DEE">
      <w:pPr>
        <w:spacing w:line="266" w:lineRule="auto"/>
        <w:ind w:right="142"/>
        <w:jc w:val="both"/>
        <w:rPr>
          <w:b/>
          <w:sz w:val="19"/>
        </w:rPr>
      </w:pPr>
      <w:proofErr w:type="spellStart"/>
      <w:r w:rsidRPr="00902DEE">
        <w:rPr>
          <w:color w:val="424242"/>
          <w:w w:val="105"/>
          <w:sz w:val="19"/>
        </w:rPr>
        <w:t>che</w:t>
      </w:r>
      <w:proofErr w:type="spellEnd"/>
      <w:r w:rsidRPr="00902DEE">
        <w:rPr>
          <w:color w:val="424242"/>
          <w:w w:val="105"/>
          <w:sz w:val="19"/>
        </w:rPr>
        <w:t xml:space="preserve">, con </w:t>
      </w:r>
      <w:proofErr w:type="spellStart"/>
      <w:r w:rsidRPr="00902DEE">
        <w:rPr>
          <w:color w:val="424242"/>
          <w:w w:val="105"/>
          <w:sz w:val="19"/>
        </w:rPr>
        <w:t>decreto</w:t>
      </w:r>
      <w:proofErr w:type="spellEnd"/>
      <w:r w:rsidRPr="00902DEE">
        <w:rPr>
          <w:color w:val="424242"/>
          <w:w w:val="105"/>
          <w:sz w:val="19"/>
        </w:rPr>
        <w:t xml:space="preserve"> del </w:t>
      </w:r>
      <w:proofErr w:type="spellStart"/>
      <w:r w:rsidRPr="00902DEE">
        <w:rPr>
          <w:color w:val="424242"/>
          <w:w w:val="105"/>
          <w:sz w:val="19"/>
        </w:rPr>
        <w:t>Presidente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della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Giunta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regionale</w:t>
      </w:r>
      <w:proofErr w:type="spellEnd"/>
      <w:r w:rsidR="00CF38B4">
        <w:rPr>
          <w:color w:val="424242"/>
          <w:w w:val="105"/>
          <w:sz w:val="19"/>
        </w:rPr>
        <w:t xml:space="preserve"> </w:t>
      </w:r>
      <w:proofErr w:type="spellStart"/>
      <w:r w:rsidR="00CF38B4">
        <w:rPr>
          <w:color w:val="424242"/>
          <w:w w:val="105"/>
          <w:sz w:val="19"/>
        </w:rPr>
        <w:t>f.f</w:t>
      </w:r>
      <w:proofErr w:type="spellEnd"/>
      <w:r w:rsidR="00CF38B4">
        <w:rPr>
          <w:color w:val="424242"/>
          <w:w w:val="105"/>
          <w:sz w:val="19"/>
        </w:rPr>
        <w:t>.</w:t>
      </w:r>
      <w:r w:rsidRPr="00902DEE">
        <w:rPr>
          <w:color w:val="424242"/>
          <w:w w:val="105"/>
          <w:sz w:val="19"/>
        </w:rPr>
        <w:t xml:space="preserve"> in data </w:t>
      </w:r>
      <w:r w:rsidR="00E3128A">
        <w:rPr>
          <w:color w:val="424242"/>
          <w:w w:val="105"/>
          <w:sz w:val="19"/>
        </w:rPr>
        <w:t>4</w:t>
      </w:r>
      <w:r w:rsidRPr="00902DEE">
        <w:rPr>
          <w:color w:val="424242"/>
          <w:w w:val="105"/>
          <w:sz w:val="19"/>
        </w:rPr>
        <w:t xml:space="preserve"> </w:t>
      </w:r>
      <w:proofErr w:type="spellStart"/>
      <w:r w:rsidR="00E3128A">
        <w:rPr>
          <w:color w:val="424242"/>
          <w:w w:val="105"/>
          <w:sz w:val="19"/>
        </w:rPr>
        <w:t>gennaio</w:t>
      </w:r>
      <w:proofErr w:type="spellEnd"/>
      <w:r w:rsidRPr="00902DEE">
        <w:rPr>
          <w:color w:val="424242"/>
          <w:w w:val="105"/>
          <w:sz w:val="19"/>
        </w:rPr>
        <w:t xml:space="preserve"> 202</w:t>
      </w:r>
      <w:r w:rsidR="00E3128A">
        <w:rPr>
          <w:color w:val="424242"/>
          <w:w w:val="105"/>
          <w:sz w:val="19"/>
        </w:rPr>
        <w:t>1</w:t>
      </w:r>
      <w:r w:rsidRPr="00902DEE">
        <w:rPr>
          <w:color w:val="424242"/>
          <w:w w:val="105"/>
          <w:sz w:val="19"/>
        </w:rPr>
        <w:t xml:space="preserve">, </w:t>
      </w:r>
      <w:proofErr w:type="spellStart"/>
      <w:r w:rsidRPr="00902DEE">
        <w:rPr>
          <w:color w:val="565656"/>
          <w:w w:val="105"/>
          <w:sz w:val="19"/>
        </w:rPr>
        <w:t>sono</w:t>
      </w:r>
      <w:proofErr w:type="spellEnd"/>
      <w:r w:rsidRPr="00902DEE">
        <w:rPr>
          <w:color w:val="565656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stati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convocati</w:t>
      </w:r>
      <w:proofErr w:type="spellEnd"/>
      <w:r w:rsidRPr="00902DEE">
        <w:rPr>
          <w:color w:val="424242"/>
          <w:w w:val="105"/>
          <w:sz w:val="19"/>
        </w:rPr>
        <w:t xml:space="preserve">, per </w:t>
      </w:r>
      <w:proofErr w:type="spellStart"/>
      <w:r w:rsidRPr="00902DEE">
        <w:rPr>
          <w:color w:val="424242"/>
          <w:w w:val="105"/>
          <w:sz w:val="19"/>
        </w:rPr>
        <w:t>il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giorno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333333"/>
          <w:w w:val="105"/>
          <w:sz w:val="19"/>
        </w:rPr>
        <w:t>di</w:t>
      </w:r>
      <w:proofErr w:type="spellEnd"/>
      <w:r w:rsidRPr="00902DEE">
        <w:rPr>
          <w:color w:val="333333"/>
          <w:w w:val="105"/>
          <w:sz w:val="19"/>
        </w:rPr>
        <w:t xml:space="preserve"> </w:t>
      </w:r>
      <w:proofErr w:type="spellStart"/>
      <w:r w:rsidRPr="00902DEE">
        <w:rPr>
          <w:b/>
          <w:color w:val="333333"/>
          <w:w w:val="105"/>
          <w:sz w:val="19"/>
        </w:rPr>
        <w:t>domenica</w:t>
      </w:r>
      <w:proofErr w:type="spellEnd"/>
      <w:r w:rsidRPr="00902DEE">
        <w:rPr>
          <w:b/>
          <w:color w:val="333333"/>
          <w:w w:val="105"/>
          <w:sz w:val="19"/>
        </w:rPr>
        <w:t xml:space="preserve"> 1</w:t>
      </w:r>
      <w:r w:rsidR="00E3128A">
        <w:rPr>
          <w:b/>
          <w:color w:val="333333"/>
          <w:w w:val="105"/>
          <w:sz w:val="19"/>
        </w:rPr>
        <w:t>1</w:t>
      </w:r>
      <w:r w:rsidRPr="00902DEE">
        <w:rPr>
          <w:b/>
          <w:color w:val="333333"/>
          <w:w w:val="105"/>
          <w:sz w:val="19"/>
        </w:rPr>
        <w:t xml:space="preserve"> </w:t>
      </w:r>
      <w:proofErr w:type="spellStart"/>
      <w:r w:rsidR="00E3128A">
        <w:rPr>
          <w:b/>
          <w:color w:val="333333"/>
          <w:w w:val="105"/>
          <w:sz w:val="19"/>
        </w:rPr>
        <w:t>aprile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r w:rsidRPr="00902DEE">
        <w:rPr>
          <w:b/>
          <w:color w:val="333333"/>
          <w:spacing w:val="2"/>
          <w:w w:val="105"/>
          <w:sz w:val="19"/>
        </w:rPr>
        <w:t>2021</w:t>
      </w:r>
      <w:r w:rsidRPr="00902DEE">
        <w:rPr>
          <w:b/>
          <w:color w:val="565656"/>
          <w:spacing w:val="2"/>
          <w:w w:val="105"/>
          <w:sz w:val="19"/>
        </w:rPr>
        <w:t xml:space="preserve">, </w:t>
      </w:r>
      <w:proofErr w:type="spellStart"/>
      <w:r w:rsidRPr="00902DEE">
        <w:rPr>
          <w:color w:val="424242"/>
          <w:w w:val="105"/>
          <w:sz w:val="19"/>
        </w:rPr>
        <w:t>i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comizi</w:t>
      </w:r>
      <w:proofErr w:type="spellEnd"/>
      <w:r w:rsidRPr="00902DEE">
        <w:rPr>
          <w:color w:val="424242"/>
          <w:w w:val="105"/>
          <w:sz w:val="19"/>
        </w:rPr>
        <w:t xml:space="preserve"> </w:t>
      </w:r>
      <w:proofErr w:type="spellStart"/>
      <w:r w:rsidRPr="00902DEE">
        <w:rPr>
          <w:color w:val="424242"/>
          <w:w w:val="105"/>
          <w:sz w:val="19"/>
        </w:rPr>
        <w:t>elettorali</w:t>
      </w:r>
      <w:proofErr w:type="spellEnd"/>
      <w:r w:rsidRPr="00902DEE">
        <w:rPr>
          <w:color w:val="424242"/>
          <w:w w:val="105"/>
          <w:sz w:val="19"/>
        </w:rPr>
        <w:t xml:space="preserve"> per lo </w:t>
      </w:r>
      <w:proofErr w:type="spellStart"/>
      <w:r w:rsidRPr="00902DEE">
        <w:rPr>
          <w:color w:val="565656"/>
          <w:w w:val="105"/>
          <w:sz w:val="19"/>
        </w:rPr>
        <w:t>svolgimento</w:t>
      </w:r>
      <w:proofErr w:type="spellEnd"/>
      <w:r w:rsidRPr="00902DEE">
        <w:rPr>
          <w:color w:val="565656"/>
          <w:w w:val="105"/>
          <w:sz w:val="19"/>
        </w:rPr>
        <w:t xml:space="preserve"> </w:t>
      </w:r>
      <w:proofErr w:type="spellStart"/>
      <w:r w:rsidRPr="00902DEE">
        <w:rPr>
          <w:b/>
          <w:color w:val="424242"/>
          <w:w w:val="105"/>
          <w:sz w:val="19"/>
        </w:rPr>
        <w:t>dell'elezione</w:t>
      </w:r>
      <w:proofErr w:type="spellEnd"/>
      <w:r w:rsidRPr="00902DEE">
        <w:rPr>
          <w:b/>
          <w:color w:val="424242"/>
          <w:w w:val="105"/>
          <w:sz w:val="19"/>
        </w:rPr>
        <w:t xml:space="preserve"> </w:t>
      </w:r>
      <w:r w:rsidRPr="00902DEE">
        <w:rPr>
          <w:b/>
          <w:color w:val="333333"/>
          <w:w w:val="105"/>
          <w:sz w:val="19"/>
        </w:rPr>
        <w:t xml:space="preserve">del </w:t>
      </w:r>
      <w:proofErr w:type="spellStart"/>
      <w:r w:rsidRPr="00902DEE">
        <w:rPr>
          <w:b/>
          <w:color w:val="333333"/>
          <w:w w:val="105"/>
          <w:sz w:val="19"/>
        </w:rPr>
        <w:t>Presidente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proofErr w:type="spellStart"/>
      <w:r w:rsidRPr="00902DEE">
        <w:rPr>
          <w:b/>
          <w:color w:val="333333"/>
          <w:w w:val="105"/>
          <w:sz w:val="19"/>
        </w:rPr>
        <w:t>della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proofErr w:type="spellStart"/>
      <w:r w:rsidRPr="00902DEE">
        <w:rPr>
          <w:b/>
          <w:color w:val="333333"/>
          <w:w w:val="105"/>
          <w:sz w:val="19"/>
        </w:rPr>
        <w:t>Giunta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proofErr w:type="spellStart"/>
      <w:r w:rsidRPr="00902DEE">
        <w:rPr>
          <w:b/>
          <w:color w:val="333333"/>
          <w:w w:val="105"/>
          <w:sz w:val="19"/>
        </w:rPr>
        <w:t>regionale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r w:rsidRPr="00902DEE">
        <w:rPr>
          <w:b/>
          <w:color w:val="424242"/>
          <w:w w:val="105"/>
          <w:sz w:val="19"/>
        </w:rPr>
        <w:t xml:space="preserve">e </w:t>
      </w:r>
      <w:r w:rsidRPr="00902DEE">
        <w:rPr>
          <w:b/>
          <w:color w:val="333333"/>
          <w:w w:val="105"/>
          <w:sz w:val="19"/>
        </w:rPr>
        <w:t xml:space="preserve">del </w:t>
      </w:r>
      <w:proofErr w:type="spellStart"/>
      <w:r w:rsidRPr="00902DEE">
        <w:rPr>
          <w:b/>
          <w:color w:val="333333"/>
          <w:w w:val="105"/>
          <w:sz w:val="19"/>
        </w:rPr>
        <w:t>Consiglio</w:t>
      </w:r>
      <w:proofErr w:type="spellEnd"/>
      <w:r w:rsidRPr="00902DEE">
        <w:rPr>
          <w:b/>
          <w:color w:val="333333"/>
          <w:w w:val="105"/>
          <w:sz w:val="19"/>
        </w:rPr>
        <w:t xml:space="preserve">  </w:t>
      </w:r>
      <w:proofErr w:type="spellStart"/>
      <w:r w:rsidRPr="00902DEE">
        <w:rPr>
          <w:b/>
          <w:color w:val="333333"/>
          <w:w w:val="105"/>
          <w:sz w:val="19"/>
        </w:rPr>
        <w:t>regionale</w:t>
      </w:r>
      <w:proofErr w:type="spellEnd"/>
      <w:r w:rsidRPr="00902DEE">
        <w:rPr>
          <w:b/>
          <w:color w:val="333333"/>
          <w:w w:val="105"/>
          <w:sz w:val="19"/>
        </w:rPr>
        <w:t xml:space="preserve"> </w:t>
      </w:r>
      <w:proofErr w:type="spellStart"/>
      <w:r w:rsidRPr="00902DEE">
        <w:rPr>
          <w:b/>
          <w:color w:val="333333"/>
          <w:w w:val="105"/>
          <w:sz w:val="19"/>
        </w:rPr>
        <w:t>della</w:t>
      </w:r>
      <w:proofErr w:type="spellEnd"/>
      <w:r w:rsidRPr="00902DEE">
        <w:rPr>
          <w:b/>
          <w:color w:val="333333"/>
          <w:spacing w:val="13"/>
          <w:w w:val="105"/>
          <w:sz w:val="19"/>
        </w:rPr>
        <w:t xml:space="preserve"> </w:t>
      </w:r>
      <w:r w:rsidRPr="00902DEE">
        <w:rPr>
          <w:b/>
          <w:color w:val="333333"/>
          <w:w w:val="105"/>
          <w:sz w:val="19"/>
        </w:rPr>
        <w:t>Calabria</w:t>
      </w:r>
    </w:p>
    <w:p w:rsidR="00902DEE" w:rsidRPr="00902DEE" w:rsidRDefault="00902DEE" w:rsidP="00902DEE">
      <w:pPr>
        <w:pStyle w:val="Corpodeltesto"/>
        <w:spacing w:before="85" w:after="29"/>
        <w:jc w:val="both"/>
      </w:pPr>
      <w:r w:rsidRPr="00902DEE"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7058269</wp:posOffset>
            </wp:positionH>
            <wp:positionV relativeFrom="paragraph">
              <wp:posOffset>200180</wp:posOffset>
            </wp:positionV>
            <wp:extent cx="426916" cy="11216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16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DEE">
        <w:rPr>
          <w:color w:val="424242"/>
        </w:rPr>
        <w:t xml:space="preserve">I </w:t>
      </w:r>
      <w:proofErr w:type="spellStart"/>
      <w:r w:rsidRPr="00902DEE">
        <w:rPr>
          <w:color w:val="424242"/>
        </w:rPr>
        <w:t>luoghi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di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riunione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degli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elettori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sono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565656"/>
        </w:rPr>
        <w:t>seguenti</w:t>
      </w:r>
      <w:proofErr w:type="spellEnd"/>
      <w:r w:rsidRPr="00902DEE">
        <w:rPr>
          <w:color w:val="565656"/>
        </w:rPr>
        <w:t xml:space="preserve"> </w:t>
      </w:r>
      <w:r w:rsidRPr="00902DEE">
        <w:rPr>
          <w:color w:val="333333"/>
        </w:rPr>
        <w:t>:</w:t>
      </w:r>
    </w:p>
    <w:tbl>
      <w:tblPr>
        <w:tblStyle w:val="TableNormal"/>
        <w:tblW w:w="10480" w:type="dxa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20"/>
        <w:gridCol w:w="4836"/>
        <w:gridCol w:w="163"/>
        <w:gridCol w:w="625"/>
        <w:gridCol w:w="4236"/>
      </w:tblGrid>
      <w:tr w:rsidR="00B453C8" w:rsidRPr="00902DEE" w:rsidTr="00B453C8">
        <w:trPr>
          <w:trHeight w:val="409"/>
        </w:trPr>
        <w:tc>
          <w:tcPr>
            <w:tcW w:w="6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53C8" w:rsidRPr="00902DEE" w:rsidRDefault="00B453C8" w:rsidP="00B453C8">
            <w:pPr>
              <w:pStyle w:val="TableParagraph"/>
              <w:spacing w:before="37" w:line="228" w:lineRule="auto"/>
              <w:ind w:left="174" w:right="136"/>
              <w:jc w:val="center"/>
              <w:rPr>
                <w:sz w:val="10"/>
              </w:rPr>
            </w:pPr>
            <w:proofErr w:type="spellStart"/>
            <w:r w:rsidRPr="00902DEE">
              <w:rPr>
                <w:color w:val="7E7E7E"/>
                <w:w w:val="85"/>
                <w:sz w:val="10"/>
              </w:rPr>
              <w:t>Numero</w:t>
            </w:r>
            <w:proofErr w:type="spellEnd"/>
            <w:r w:rsidRPr="00902DEE">
              <w:rPr>
                <w:color w:val="7E7E7E"/>
                <w:w w:val="85"/>
                <w:sz w:val="10"/>
              </w:rPr>
              <w:t xml:space="preserve"> </w:t>
            </w:r>
            <w:proofErr w:type="spellStart"/>
            <w:r w:rsidRPr="00902DEE">
              <w:rPr>
                <w:color w:val="7E7E7E"/>
                <w:sz w:val="9"/>
              </w:rPr>
              <w:t>della</w:t>
            </w:r>
            <w:proofErr w:type="spellEnd"/>
            <w:r w:rsidRPr="00902DEE">
              <w:rPr>
                <w:color w:val="7E7E7E"/>
                <w:sz w:val="9"/>
              </w:rPr>
              <w:t xml:space="preserve"> </w:t>
            </w:r>
            <w:proofErr w:type="spellStart"/>
            <w:r w:rsidRPr="00902DEE">
              <w:rPr>
                <w:color w:val="7E7E7E"/>
                <w:w w:val="85"/>
                <w:sz w:val="10"/>
              </w:rPr>
              <w:t>sez</w:t>
            </w:r>
            <w:r>
              <w:rPr>
                <w:color w:val="7E7E7E"/>
                <w:w w:val="85"/>
                <w:sz w:val="10"/>
              </w:rPr>
              <w:t>io</w:t>
            </w:r>
            <w:r w:rsidRPr="00902DEE">
              <w:rPr>
                <w:color w:val="7E7E7E"/>
                <w:w w:val="85"/>
                <w:sz w:val="10"/>
              </w:rPr>
              <w:t>ne</w:t>
            </w:r>
            <w:proofErr w:type="spellEnd"/>
          </w:p>
        </w:tc>
        <w:tc>
          <w:tcPr>
            <w:tcW w:w="483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53C8" w:rsidRPr="00902DEE" w:rsidRDefault="00B453C8" w:rsidP="00B453C8">
            <w:pPr>
              <w:pStyle w:val="TableParagraph"/>
              <w:spacing w:before="11"/>
              <w:rPr>
                <w:sz w:val="9"/>
              </w:rPr>
            </w:pPr>
          </w:p>
          <w:p w:rsidR="00B453C8" w:rsidRPr="00902DEE" w:rsidRDefault="00B453C8" w:rsidP="00B453C8">
            <w:pPr>
              <w:pStyle w:val="TableParagraph"/>
              <w:ind w:left="1292"/>
              <w:rPr>
                <w:sz w:val="9"/>
              </w:rPr>
            </w:pPr>
            <w:r w:rsidRPr="00902DEE">
              <w:rPr>
                <w:color w:val="7E7E7E"/>
                <w:sz w:val="9"/>
              </w:rPr>
              <w:t xml:space="preserve">Via e </w:t>
            </w:r>
            <w:proofErr w:type="spellStart"/>
            <w:r w:rsidRPr="00902DEE">
              <w:rPr>
                <w:color w:val="6E6E6E"/>
                <w:sz w:val="9"/>
              </w:rPr>
              <w:t>n</w:t>
            </w:r>
            <w:r>
              <w:rPr>
                <w:color w:val="6E6E6E"/>
                <w:sz w:val="9"/>
              </w:rPr>
              <w:t>um</w:t>
            </w:r>
            <w:r w:rsidRPr="00902DEE">
              <w:rPr>
                <w:color w:val="6E6E6E"/>
                <w:sz w:val="9"/>
              </w:rPr>
              <w:t>ero</w:t>
            </w:r>
            <w:proofErr w:type="spellEnd"/>
            <w:r w:rsidRPr="00902DEE">
              <w:rPr>
                <w:color w:val="6E6E6E"/>
                <w:sz w:val="9"/>
              </w:rPr>
              <w:t xml:space="preserve"> </w:t>
            </w:r>
            <w:proofErr w:type="spellStart"/>
            <w:r w:rsidRPr="00902DEE">
              <w:rPr>
                <w:color w:val="7E7E7E"/>
                <w:sz w:val="10"/>
              </w:rPr>
              <w:t>c</w:t>
            </w:r>
            <w:r>
              <w:rPr>
                <w:color w:val="7E7E7E"/>
                <w:sz w:val="10"/>
              </w:rPr>
              <w:t>ivico</w:t>
            </w:r>
            <w:proofErr w:type="spellEnd"/>
            <w:r>
              <w:rPr>
                <w:color w:val="7E7E7E"/>
                <w:sz w:val="10"/>
              </w:rPr>
              <w:t xml:space="preserve"> </w:t>
            </w:r>
            <w:proofErr w:type="spellStart"/>
            <w:r w:rsidRPr="00902DEE">
              <w:rPr>
                <w:color w:val="7E7E7E"/>
                <w:sz w:val="9"/>
              </w:rPr>
              <w:t>dell'e</w:t>
            </w:r>
            <w:r>
              <w:rPr>
                <w:color w:val="7E7E7E"/>
                <w:sz w:val="9"/>
              </w:rPr>
              <w:t>dificio</w:t>
            </w:r>
            <w:proofErr w:type="spellEnd"/>
            <w:r w:rsidRPr="00902DEE">
              <w:rPr>
                <w:color w:val="7E7E7E"/>
                <w:sz w:val="9"/>
              </w:rPr>
              <w:t xml:space="preserve"> </w:t>
            </w:r>
            <w:proofErr w:type="spellStart"/>
            <w:r w:rsidRPr="00902DEE">
              <w:rPr>
                <w:color w:val="7E7E7E"/>
                <w:sz w:val="8"/>
              </w:rPr>
              <w:t>nel</w:t>
            </w:r>
            <w:proofErr w:type="spellEnd"/>
            <w:r w:rsidRPr="00902DEE">
              <w:rPr>
                <w:color w:val="7E7E7E"/>
                <w:sz w:val="8"/>
              </w:rPr>
              <w:t xml:space="preserve"> </w:t>
            </w:r>
            <w:proofErr w:type="spellStart"/>
            <w:r w:rsidRPr="00902DEE">
              <w:rPr>
                <w:color w:val="7E7E7E"/>
                <w:sz w:val="9"/>
              </w:rPr>
              <w:t>quale</w:t>
            </w:r>
            <w:proofErr w:type="spellEnd"/>
            <w:r w:rsidRPr="00902DEE">
              <w:rPr>
                <w:color w:val="7E7E7E"/>
                <w:sz w:val="9"/>
              </w:rPr>
              <w:t xml:space="preserve"> </w:t>
            </w:r>
            <w:r w:rsidRPr="00902DEE">
              <w:rPr>
                <w:color w:val="7E7E7E"/>
                <w:sz w:val="8"/>
              </w:rPr>
              <w:t xml:space="preserve">è </w:t>
            </w:r>
            <w:proofErr w:type="spellStart"/>
            <w:r w:rsidRPr="00902DEE">
              <w:rPr>
                <w:color w:val="7E7E7E"/>
                <w:sz w:val="9"/>
              </w:rPr>
              <w:t>ubicata</w:t>
            </w:r>
            <w:proofErr w:type="spellEnd"/>
            <w:r w:rsidRPr="00902DEE">
              <w:rPr>
                <w:color w:val="7E7E7E"/>
                <w:sz w:val="9"/>
              </w:rPr>
              <w:t xml:space="preserve"> la </w:t>
            </w:r>
            <w:proofErr w:type="spellStart"/>
            <w:r w:rsidRPr="00902DEE">
              <w:rPr>
                <w:color w:val="7E7E7E"/>
                <w:sz w:val="9"/>
              </w:rPr>
              <w:t>s</w:t>
            </w:r>
            <w:r>
              <w:rPr>
                <w:color w:val="7E7E7E"/>
                <w:sz w:val="9"/>
              </w:rPr>
              <w:t>ez</w:t>
            </w:r>
            <w:r w:rsidRPr="00902DEE">
              <w:rPr>
                <w:color w:val="7E7E7E"/>
                <w:sz w:val="9"/>
              </w:rPr>
              <w:t>ione</w:t>
            </w:r>
            <w:proofErr w:type="spellEnd"/>
          </w:p>
        </w:tc>
        <w:tc>
          <w:tcPr>
            <w:tcW w:w="163" w:type="dxa"/>
            <w:vMerge w:val="restart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B453C8" w:rsidRPr="00902DEE" w:rsidRDefault="00B453C8" w:rsidP="00B453C8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453C8" w:rsidRPr="00902DEE" w:rsidRDefault="00B453C8" w:rsidP="00B453C8">
            <w:pPr>
              <w:pStyle w:val="TableParagraph"/>
              <w:spacing w:before="57" w:line="201" w:lineRule="auto"/>
              <w:ind w:left="235" w:right="125" w:hanging="58"/>
              <w:rPr>
                <w:sz w:val="10"/>
              </w:rPr>
            </w:pPr>
            <w:proofErr w:type="spellStart"/>
            <w:r w:rsidRPr="00CA6AF8">
              <w:rPr>
                <w:color w:val="7E7E7E"/>
                <w:w w:val="85"/>
                <w:sz w:val="10"/>
              </w:rPr>
              <w:t>Numero</w:t>
            </w:r>
            <w:proofErr w:type="spellEnd"/>
            <w:r w:rsidRPr="00CA6AF8">
              <w:rPr>
                <w:color w:val="7E7E7E"/>
                <w:w w:val="85"/>
                <w:sz w:val="10"/>
              </w:rPr>
              <w:t xml:space="preserve"> </w:t>
            </w:r>
            <w:proofErr w:type="spellStart"/>
            <w:r w:rsidRPr="00CA6AF8">
              <w:rPr>
                <w:color w:val="7E7E7E"/>
                <w:sz w:val="9"/>
              </w:rPr>
              <w:t>della</w:t>
            </w:r>
            <w:proofErr w:type="spellEnd"/>
            <w:r w:rsidRPr="00CA6AF8">
              <w:rPr>
                <w:color w:val="7E7E7E"/>
                <w:sz w:val="9"/>
              </w:rPr>
              <w:t xml:space="preserve"> </w:t>
            </w:r>
            <w:proofErr w:type="spellStart"/>
            <w:r w:rsidRPr="00CA6AF8">
              <w:rPr>
                <w:color w:val="7E7E7E"/>
                <w:w w:val="85"/>
                <w:sz w:val="10"/>
              </w:rPr>
              <w:t>sezioe</w:t>
            </w:r>
            <w:proofErr w:type="spellEnd"/>
          </w:p>
        </w:tc>
        <w:tc>
          <w:tcPr>
            <w:tcW w:w="4236" w:type="dxa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:rsidR="00B453C8" w:rsidRPr="00902DEE" w:rsidRDefault="00B453C8" w:rsidP="00B453C8">
            <w:pPr>
              <w:pStyle w:val="TableParagraph"/>
              <w:spacing w:before="2"/>
              <w:rPr>
                <w:sz w:val="11"/>
              </w:rPr>
            </w:pPr>
          </w:p>
          <w:p w:rsidR="00B453C8" w:rsidRPr="00902DEE" w:rsidRDefault="00B453C8" w:rsidP="00B453C8">
            <w:pPr>
              <w:pStyle w:val="TableParagraph"/>
              <w:ind w:left="1302"/>
              <w:rPr>
                <w:sz w:val="7"/>
              </w:rPr>
            </w:pPr>
            <w:r w:rsidRPr="00902DEE">
              <w:rPr>
                <w:color w:val="7E7E7E"/>
                <w:sz w:val="9"/>
              </w:rPr>
              <w:t xml:space="preserve">Via e </w:t>
            </w:r>
            <w:proofErr w:type="spellStart"/>
            <w:r>
              <w:rPr>
                <w:color w:val="6E6E6E"/>
                <w:sz w:val="9"/>
              </w:rPr>
              <w:t>numero</w:t>
            </w:r>
            <w:proofErr w:type="spellEnd"/>
            <w:r w:rsidRPr="00902DEE">
              <w:rPr>
                <w:color w:val="6E6E6E"/>
                <w:sz w:val="9"/>
              </w:rPr>
              <w:t xml:space="preserve"> </w:t>
            </w:r>
            <w:proofErr w:type="spellStart"/>
            <w:r w:rsidRPr="00902DEE">
              <w:rPr>
                <w:color w:val="7E7E7E"/>
                <w:sz w:val="9"/>
              </w:rPr>
              <w:t>c</w:t>
            </w:r>
            <w:r>
              <w:rPr>
                <w:color w:val="7E7E7E"/>
                <w:sz w:val="9"/>
              </w:rPr>
              <w:t>i</w:t>
            </w:r>
            <w:r w:rsidRPr="00902DEE">
              <w:rPr>
                <w:color w:val="7E7E7E"/>
                <w:sz w:val="9"/>
              </w:rPr>
              <w:t>v</w:t>
            </w:r>
            <w:r>
              <w:rPr>
                <w:color w:val="7E7E7E"/>
                <w:sz w:val="9"/>
              </w:rPr>
              <w:t>i</w:t>
            </w:r>
            <w:r w:rsidRPr="00902DEE">
              <w:rPr>
                <w:color w:val="7E7E7E"/>
                <w:sz w:val="9"/>
              </w:rPr>
              <w:t>co</w:t>
            </w:r>
            <w:proofErr w:type="spellEnd"/>
            <w:r w:rsidRPr="00902DEE">
              <w:rPr>
                <w:color w:val="7E7E7E"/>
                <w:sz w:val="9"/>
              </w:rPr>
              <w:t xml:space="preserve"> dell'</w:t>
            </w:r>
            <w:r>
              <w:rPr>
                <w:color w:val="7E7E7E"/>
                <w:sz w:val="9"/>
              </w:rPr>
              <w:t xml:space="preserve"> </w:t>
            </w:r>
            <w:proofErr w:type="spellStart"/>
            <w:r>
              <w:rPr>
                <w:color w:val="7E7E7E"/>
                <w:sz w:val="9"/>
              </w:rPr>
              <w:t>edificio</w:t>
            </w:r>
            <w:proofErr w:type="spellEnd"/>
            <w:r>
              <w:rPr>
                <w:color w:val="7E7E7E"/>
                <w:sz w:val="9"/>
              </w:rPr>
              <w:t xml:space="preserve"> </w:t>
            </w:r>
            <w:proofErr w:type="spellStart"/>
            <w:r>
              <w:rPr>
                <w:color w:val="7E7E7E"/>
                <w:sz w:val="9"/>
              </w:rPr>
              <w:t>nel</w:t>
            </w:r>
            <w:proofErr w:type="spellEnd"/>
            <w:r>
              <w:rPr>
                <w:color w:val="7E7E7E"/>
                <w:sz w:val="9"/>
              </w:rPr>
              <w:t xml:space="preserve"> </w:t>
            </w:r>
            <w:proofErr w:type="spellStart"/>
            <w:r>
              <w:rPr>
                <w:color w:val="7E7E7E"/>
                <w:sz w:val="9"/>
              </w:rPr>
              <w:t>quale</w:t>
            </w:r>
            <w:proofErr w:type="spellEnd"/>
            <w:r>
              <w:rPr>
                <w:color w:val="7E7E7E"/>
                <w:sz w:val="9"/>
              </w:rPr>
              <w:t xml:space="preserve"> è</w:t>
            </w:r>
            <w:r>
              <w:rPr>
                <w:color w:val="6E6E6E"/>
                <w:sz w:val="9"/>
              </w:rPr>
              <w:t xml:space="preserve"> </w:t>
            </w:r>
            <w:r w:rsidRPr="00902DEE">
              <w:rPr>
                <w:color w:val="6E6E6E"/>
                <w:sz w:val="9"/>
              </w:rPr>
              <w:t>u</w:t>
            </w:r>
            <w:r>
              <w:rPr>
                <w:color w:val="6E6E6E"/>
                <w:sz w:val="9"/>
              </w:rPr>
              <w:t>icata</w:t>
            </w:r>
            <w:r w:rsidRPr="00902DEE">
              <w:rPr>
                <w:color w:val="6E6E6E"/>
                <w:sz w:val="9"/>
              </w:rPr>
              <w:t xml:space="preserve">1a </w:t>
            </w:r>
            <w:proofErr w:type="spellStart"/>
            <w:r w:rsidRPr="00902DEE">
              <w:rPr>
                <w:color w:val="7E7E7E"/>
                <w:sz w:val="7"/>
              </w:rPr>
              <w:t>se</w:t>
            </w:r>
            <w:r>
              <w:rPr>
                <w:color w:val="7E7E7E"/>
                <w:sz w:val="7"/>
              </w:rPr>
              <w:t>zion</w:t>
            </w:r>
            <w:r w:rsidRPr="00902DEE">
              <w:rPr>
                <w:color w:val="7E7E7E"/>
                <w:sz w:val="7"/>
              </w:rPr>
              <w:t>e</w:t>
            </w:r>
            <w:proofErr w:type="spellEnd"/>
          </w:p>
        </w:tc>
      </w:tr>
      <w:tr w:rsidR="00B453C8" w:rsidRPr="00902DEE" w:rsidTr="00B453C8">
        <w:trPr>
          <w:trHeight w:val="340"/>
        </w:trPr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453C8" w:rsidRPr="00902DEE" w:rsidRDefault="00E72496" w:rsidP="00E724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453C8" w:rsidRPr="00902DEE" w:rsidRDefault="00E72496" w:rsidP="00B453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EDIF.SCOLASTICO ELEM.VIA XXIV MAGGIO</w:t>
            </w:r>
          </w:p>
        </w:tc>
        <w:tc>
          <w:tcPr>
            <w:tcW w:w="16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B453C8" w:rsidRPr="00902DEE" w:rsidRDefault="00B453C8" w:rsidP="00B453C8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B453C8" w:rsidRPr="00902DEE" w:rsidRDefault="00E72496" w:rsidP="00E724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B453C8" w:rsidRPr="00902DEE" w:rsidRDefault="00E72496" w:rsidP="00B453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SCUOLA MEDIA FRAZ. LAURIGNANO</w:t>
            </w:r>
          </w:p>
        </w:tc>
      </w:tr>
      <w:tr w:rsidR="00902DEE" w:rsidRPr="00902DEE" w:rsidTr="00B453C8">
        <w:trPr>
          <w:trHeight w:val="280"/>
        </w:trPr>
        <w:tc>
          <w:tcPr>
            <w:tcW w:w="6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2DEE" w:rsidRPr="00902DEE" w:rsidRDefault="00E72496" w:rsidP="00E724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2DEE" w:rsidRPr="00902DEE" w:rsidRDefault="00E72496" w:rsidP="001429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EDIF.SCOLASTICO ELEM.VIA XXIV MAGGIO</w:t>
            </w:r>
          </w:p>
        </w:tc>
        <w:tc>
          <w:tcPr>
            <w:tcW w:w="16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2DEE" w:rsidRPr="00902DEE" w:rsidRDefault="00902DEE" w:rsidP="0014293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902DEE" w:rsidRPr="00902DEE" w:rsidRDefault="00902DEE" w:rsidP="00E7249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902DEE" w:rsidRPr="00902DEE" w:rsidRDefault="00902DEE" w:rsidP="00142933">
            <w:pPr>
              <w:pStyle w:val="TableParagraph"/>
              <w:rPr>
                <w:sz w:val="18"/>
              </w:rPr>
            </w:pPr>
          </w:p>
        </w:tc>
      </w:tr>
      <w:tr w:rsidR="00902DEE" w:rsidRPr="00902DEE" w:rsidTr="00B453C8">
        <w:trPr>
          <w:trHeight w:val="283"/>
        </w:trPr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02DEE" w:rsidRPr="00902DEE" w:rsidRDefault="00E72496" w:rsidP="00E724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02DEE" w:rsidRPr="00902DEE" w:rsidRDefault="00E72496" w:rsidP="001429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SCUOLA MEDIA FRAZ. LAURIGNANO</w:t>
            </w:r>
          </w:p>
        </w:tc>
        <w:tc>
          <w:tcPr>
            <w:tcW w:w="16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2DEE" w:rsidRPr="00902DEE" w:rsidRDefault="00902DEE" w:rsidP="0014293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902DEE" w:rsidRPr="00902DEE" w:rsidRDefault="00902DEE" w:rsidP="00E7249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902DEE" w:rsidRPr="00902DEE" w:rsidRDefault="00902DEE" w:rsidP="00142933">
            <w:pPr>
              <w:pStyle w:val="TableParagraph"/>
              <w:rPr>
                <w:sz w:val="18"/>
              </w:rPr>
            </w:pPr>
          </w:p>
        </w:tc>
      </w:tr>
      <w:tr w:rsidR="00902DEE" w:rsidRPr="00902DEE" w:rsidTr="00B453C8">
        <w:trPr>
          <w:trHeight w:val="290"/>
        </w:trPr>
        <w:tc>
          <w:tcPr>
            <w:tcW w:w="6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2DEE" w:rsidRPr="00902DEE" w:rsidRDefault="00E72496" w:rsidP="00E724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2DEE" w:rsidRPr="00902DEE" w:rsidRDefault="00E72496" w:rsidP="0014293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SCUOLA MEDIA FRAZ. LAURIGNANO</w:t>
            </w:r>
          </w:p>
        </w:tc>
        <w:tc>
          <w:tcPr>
            <w:tcW w:w="16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2DEE" w:rsidRPr="00902DEE" w:rsidRDefault="00902DEE" w:rsidP="00142933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902DEE" w:rsidRPr="00902DEE" w:rsidRDefault="00902DEE" w:rsidP="00E7249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3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902DEE" w:rsidRPr="00902DEE" w:rsidRDefault="00902DEE" w:rsidP="00142933">
            <w:pPr>
              <w:pStyle w:val="TableParagraph"/>
              <w:rPr>
                <w:sz w:val="18"/>
              </w:rPr>
            </w:pPr>
          </w:p>
        </w:tc>
      </w:tr>
    </w:tbl>
    <w:p w:rsidR="00902DEE" w:rsidRPr="00902DEE" w:rsidRDefault="00902DEE" w:rsidP="00902DEE">
      <w:pPr>
        <w:pStyle w:val="Corpodeltesto"/>
        <w:spacing w:before="2"/>
        <w:rPr>
          <w:sz w:val="27"/>
        </w:rPr>
      </w:pPr>
    </w:p>
    <w:p w:rsidR="00902DEE" w:rsidRPr="00902DEE" w:rsidRDefault="00902DEE" w:rsidP="00902DEE">
      <w:pPr>
        <w:pStyle w:val="Corpodeltesto"/>
      </w:pPr>
      <w:r w:rsidRPr="00902DEE">
        <w:rPr>
          <w:color w:val="424242"/>
          <w:w w:val="105"/>
        </w:rPr>
        <w:t xml:space="preserve">Le </w:t>
      </w:r>
      <w:proofErr w:type="spellStart"/>
      <w:r w:rsidRPr="00902DEE">
        <w:rPr>
          <w:color w:val="424242"/>
          <w:w w:val="105"/>
        </w:rPr>
        <w:t>operazioni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preliminari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degli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uffici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elettorali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sezione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cominceranno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alle</w:t>
      </w:r>
      <w:proofErr w:type="spellEnd"/>
      <w:r w:rsidRPr="00902DEE">
        <w:rPr>
          <w:color w:val="424242"/>
          <w:w w:val="105"/>
        </w:rPr>
        <w:t xml:space="preserve"> ore 16 </w:t>
      </w:r>
      <w:proofErr w:type="spellStart"/>
      <w:r w:rsidRPr="00902DEE">
        <w:rPr>
          <w:color w:val="424242"/>
          <w:w w:val="105"/>
        </w:rPr>
        <w:t>di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sabato</w:t>
      </w:r>
      <w:proofErr w:type="spellEnd"/>
      <w:r w:rsidRPr="00902DEE">
        <w:rPr>
          <w:color w:val="424242"/>
          <w:w w:val="105"/>
        </w:rPr>
        <w:t xml:space="preserve"> 1</w:t>
      </w:r>
      <w:r w:rsidR="00E3128A">
        <w:rPr>
          <w:color w:val="424242"/>
          <w:w w:val="105"/>
        </w:rPr>
        <w:t>0</w:t>
      </w:r>
      <w:r w:rsidRPr="00902DEE">
        <w:rPr>
          <w:color w:val="424242"/>
          <w:w w:val="105"/>
        </w:rPr>
        <w:t xml:space="preserve"> </w:t>
      </w:r>
      <w:proofErr w:type="spellStart"/>
      <w:r w:rsidR="00E3128A">
        <w:rPr>
          <w:color w:val="424242"/>
          <w:w w:val="105"/>
        </w:rPr>
        <w:t>aprile</w:t>
      </w:r>
      <w:proofErr w:type="spellEnd"/>
      <w:r w:rsidRPr="00902DEE">
        <w:rPr>
          <w:color w:val="424242"/>
          <w:w w:val="105"/>
        </w:rPr>
        <w:t xml:space="preserve"> 2021.</w:t>
      </w:r>
    </w:p>
    <w:p w:rsidR="00902DEE" w:rsidRPr="00902DEE" w:rsidRDefault="00902DEE" w:rsidP="00902DEE">
      <w:pPr>
        <w:spacing w:before="158" w:line="256" w:lineRule="auto"/>
        <w:ind w:right="157"/>
        <w:jc w:val="both"/>
        <w:rPr>
          <w:b/>
          <w:sz w:val="19"/>
        </w:rPr>
      </w:pPr>
      <w:r w:rsidRPr="00902DEE">
        <w:rPr>
          <w:b/>
          <w:color w:val="333333"/>
          <w:w w:val="95"/>
          <w:sz w:val="24"/>
        </w:rPr>
        <w:t>LA</w:t>
      </w:r>
      <w:r w:rsidRPr="00902DEE">
        <w:rPr>
          <w:b/>
          <w:color w:val="333333"/>
          <w:spacing w:val="-2"/>
          <w:w w:val="95"/>
          <w:sz w:val="24"/>
        </w:rPr>
        <w:t xml:space="preserve"> </w:t>
      </w:r>
      <w:r w:rsidRPr="00902DEE">
        <w:rPr>
          <w:b/>
          <w:color w:val="424242"/>
          <w:w w:val="95"/>
          <w:sz w:val="24"/>
        </w:rPr>
        <w:t>VOTAZIONE</w:t>
      </w:r>
      <w:r w:rsidRPr="00902DEE">
        <w:rPr>
          <w:b/>
          <w:color w:val="424242"/>
          <w:spacing w:val="-2"/>
          <w:w w:val="95"/>
          <w:sz w:val="24"/>
        </w:rPr>
        <w:t xml:space="preserve"> </w:t>
      </w:r>
      <w:r w:rsidRPr="00902DEE">
        <w:rPr>
          <w:b/>
          <w:color w:val="333333"/>
          <w:w w:val="95"/>
          <w:sz w:val="24"/>
        </w:rPr>
        <w:t>SI</w:t>
      </w:r>
      <w:r w:rsidRPr="00902DEE">
        <w:rPr>
          <w:b/>
          <w:color w:val="333333"/>
          <w:spacing w:val="-13"/>
          <w:w w:val="95"/>
          <w:sz w:val="24"/>
        </w:rPr>
        <w:t xml:space="preserve"> </w:t>
      </w:r>
      <w:r w:rsidRPr="00902DEE">
        <w:rPr>
          <w:b/>
          <w:color w:val="424242"/>
          <w:w w:val="95"/>
          <w:sz w:val="24"/>
        </w:rPr>
        <w:t>SVOLGERÀ</w:t>
      </w:r>
      <w:r w:rsidRPr="00902DEE">
        <w:rPr>
          <w:b/>
          <w:color w:val="424242"/>
          <w:spacing w:val="10"/>
          <w:w w:val="95"/>
          <w:sz w:val="24"/>
        </w:rPr>
        <w:t xml:space="preserve"> </w:t>
      </w:r>
      <w:r w:rsidRPr="00902DEE">
        <w:rPr>
          <w:b/>
          <w:color w:val="424242"/>
          <w:w w:val="95"/>
          <w:sz w:val="24"/>
        </w:rPr>
        <w:t>NEL</w:t>
      </w:r>
      <w:r w:rsidRPr="00902DEE">
        <w:rPr>
          <w:b/>
          <w:color w:val="424242"/>
          <w:spacing w:val="-10"/>
          <w:w w:val="95"/>
          <w:sz w:val="24"/>
        </w:rPr>
        <w:t xml:space="preserve"> </w:t>
      </w:r>
      <w:r w:rsidRPr="00902DEE">
        <w:rPr>
          <w:b/>
          <w:color w:val="333333"/>
          <w:w w:val="95"/>
          <w:sz w:val="24"/>
        </w:rPr>
        <w:t>GIORNO DI</w:t>
      </w:r>
      <w:r w:rsidRPr="00902DEE">
        <w:rPr>
          <w:b/>
          <w:color w:val="333333"/>
          <w:spacing w:val="-6"/>
          <w:w w:val="95"/>
          <w:sz w:val="24"/>
        </w:rPr>
        <w:t xml:space="preserve"> </w:t>
      </w:r>
      <w:r w:rsidRPr="00902DEE">
        <w:rPr>
          <w:b/>
          <w:color w:val="333333"/>
          <w:w w:val="95"/>
          <w:sz w:val="24"/>
        </w:rPr>
        <w:t>DOMENICA</w:t>
      </w:r>
      <w:r w:rsidRPr="00902DEE">
        <w:rPr>
          <w:b/>
          <w:color w:val="333333"/>
          <w:spacing w:val="10"/>
          <w:w w:val="95"/>
          <w:sz w:val="24"/>
        </w:rPr>
        <w:t xml:space="preserve"> </w:t>
      </w:r>
      <w:r w:rsidRPr="00902DEE">
        <w:rPr>
          <w:b/>
          <w:color w:val="333333"/>
          <w:w w:val="95"/>
          <w:sz w:val="24"/>
        </w:rPr>
        <w:t>1</w:t>
      </w:r>
      <w:r w:rsidR="00E3128A">
        <w:rPr>
          <w:b/>
          <w:color w:val="333333"/>
          <w:w w:val="95"/>
          <w:sz w:val="24"/>
        </w:rPr>
        <w:t>1</w:t>
      </w:r>
      <w:r w:rsidR="00E3128A">
        <w:rPr>
          <w:b/>
          <w:color w:val="333333"/>
          <w:spacing w:val="-9"/>
          <w:w w:val="95"/>
          <w:sz w:val="24"/>
        </w:rPr>
        <w:t xml:space="preserve"> APRILE</w:t>
      </w:r>
      <w:r w:rsidRPr="00902DEE">
        <w:rPr>
          <w:b/>
          <w:color w:val="333333"/>
          <w:spacing w:val="4"/>
          <w:w w:val="95"/>
          <w:sz w:val="24"/>
        </w:rPr>
        <w:t xml:space="preserve"> </w:t>
      </w:r>
      <w:r w:rsidRPr="00902DEE">
        <w:rPr>
          <w:b/>
          <w:color w:val="333333"/>
          <w:w w:val="95"/>
          <w:sz w:val="24"/>
        </w:rPr>
        <w:t>2021</w:t>
      </w:r>
      <w:r w:rsidRPr="00902DEE">
        <w:rPr>
          <w:b/>
          <w:color w:val="333333"/>
          <w:spacing w:val="3"/>
          <w:w w:val="95"/>
          <w:sz w:val="24"/>
        </w:rPr>
        <w:t xml:space="preserve"> </w:t>
      </w:r>
      <w:proofErr w:type="spellStart"/>
      <w:r w:rsidRPr="00902DEE">
        <w:rPr>
          <w:b/>
          <w:color w:val="333333"/>
          <w:w w:val="95"/>
          <w:sz w:val="19"/>
        </w:rPr>
        <w:t>iniziando</w:t>
      </w:r>
      <w:proofErr w:type="spellEnd"/>
      <w:r w:rsidRPr="00902DEE">
        <w:rPr>
          <w:b/>
          <w:color w:val="333333"/>
          <w:spacing w:val="-2"/>
          <w:w w:val="95"/>
          <w:sz w:val="19"/>
        </w:rPr>
        <w:t xml:space="preserve"> </w:t>
      </w:r>
      <w:proofErr w:type="spellStart"/>
      <w:r w:rsidRPr="00902DEE">
        <w:rPr>
          <w:b/>
          <w:color w:val="333333"/>
          <w:w w:val="95"/>
          <w:sz w:val="19"/>
        </w:rPr>
        <w:t>alle</w:t>
      </w:r>
      <w:proofErr w:type="spellEnd"/>
      <w:r w:rsidRPr="00902DEE">
        <w:rPr>
          <w:b/>
          <w:color w:val="333333"/>
          <w:spacing w:val="-8"/>
          <w:w w:val="95"/>
          <w:sz w:val="19"/>
        </w:rPr>
        <w:t xml:space="preserve"> </w:t>
      </w:r>
      <w:r w:rsidRPr="00902DEE">
        <w:rPr>
          <w:b/>
          <w:color w:val="333333"/>
          <w:w w:val="95"/>
          <w:sz w:val="19"/>
        </w:rPr>
        <w:t>ore</w:t>
      </w:r>
      <w:r w:rsidRPr="00902DEE">
        <w:rPr>
          <w:b/>
          <w:color w:val="333333"/>
          <w:spacing w:val="-10"/>
          <w:w w:val="95"/>
          <w:sz w:val="19"/>
        </w:rPr>
        <w:t xml:space="preserve"> </w:t>
      </w:r>
      <w:r w:rsidRPr="00902DEE">
        <w:rPr>
          <w:color w:val="333333"/>
          <w:w w:val="95"/>
          <w:sz w:val="19"/>
        </w:rPr>
        <w:t>7</w:t>
      </w:r>
      <w:r w:rsidRPr="00902DEE">
        <w:rPr>
          <w:color w:val="333333"/>
          <w:spacing w:val="-18"/>
          <w:w w:val="95"/>
          <w:sz w:val="19"/>
        </w:rPr>
        <w:t xml:space="preserve"> </w:t>
      </w:r>
      <w:r w:rsidRPr="00902DEE">
        <w:rPr>
          <w:b/>
          <w:color w:val="333333"/>
          <w:w w:val="95"/>
          <w:sz w:val="19"/>
        </w:rPr>
        <w:t>del</w:t>
      </w:r>
      <w:r w:rsidRPr="00902DEE">
        <w:rPr>
          <w:b/>
          <w:color w:val="333333"/>
          <w:spacing w:val="-2"/>
          <w:w w:val="95"/>
          <w:sz w:val="19"/>
        </w:rPr>
        <w:t xml:space="preserve"> </w:t>
      </w:r>
      <w:proofErr w:type="spellStart"/>
      <w:r w:rsidRPr="00902DEE">
        <w:rPr>
          <w:b/>
          <w:color w:val="333333"/>
          <w:w w:val="95"/>
          <w:sz w:val="19"/>
        </w:rPr>
        <w:t>mattino</w:t>
      </w:r>
      <w:proofErr w:type="spellEnd"/>
      <w:r w:rsidRPr="00902DEE">
        <w:rPr>
          <w:b/>
          <w:color w:val="333333"/>
          <w:spacing w:val="-7"/>
          <w:w w:val="95"/>
          <w:sz w:val="19"/>
        </w:rPr>
        <w:t xml:space="preserve"> </w:t>
      </w:r>
      <w:r w:rsidRPr="00902DEE">
        <w:rPr>
          <w:b/>
          <w:color w:val="424242"/>
          <w:w w:val="95"/>
          <w:sz w:val="19"/>
        </w:rPr>
        <w:t xml:space="preserve">e </w:t>
      </w:r>
      <w:proofErr w:type="spellStart"/>
      <w:r w:rsidRPr="00902DEE">
        <w:rPr>
          <w:b/>
          <w:color w:val="333333"/>
          <w:sz w:val="19"/>
        </w:rPr>
        <w:t>proseguendo</w:t>
      </w:r>
      <w:proofErr w:type="spellEnd"/>
      <w:r w:rsidRPr="00902DEE">
        <w:rPr>
          <w:b/>
          <w:color w:val="333333"/>
          <w:sz w:val="19"/>
        </w:rPr>
        <w:t xml:space="preserve"> </w:t>
      </w:r>
      <w:proofErr w:type="spellStart"/>
      <w:r w:rsidRPr="00902DEE">
        <w:rPr>
          <w:b/>
          <w:color w:val="424242"/>
          <w:sz w:val="19"/>
        </w:rPr>
        <w:t>sino</w:t>
      </w:r>
      <w:proofErr w:type="spellEnd"/>
      <w:r w:rsidRPr="00902DEE">
        <w:rPr>
          <w:b/>
          <w:color w:val="424242"/>
          <w:sz w:val="19"/>
        </w:rPr>
        <w:t xml:space="preserve"> </w:t>
      </w:r>
      <w:proofErr w:type="spellStart"/>
      <w:r w:rsidRPr="00902DEE">
        <w:rPr>
          <w:b/>
          <w:color w:val="333333"/>
          <w:sz w:val="19"/>
        </w:rPr>
        <w:t>alle</w:t>
      </w:r>
      <w:proofErr w:type="spellEnd"/>
      <w:r w:rsidRPr="00902DEE">
        <w:rPr>
          <w:b/>
          <w:color w:val="333333"/>
          <w:sz w:val="19"/>
        </w:rPr>
        <w:t xml:space="preserve"> ore 23 </w:t>
      </w:r>
      <w:proofErr w:type="spellStart"/>
      <w:r w:rsidRPr="00902DEE">
        <w:rPr>
          <w:b/>
          <w:color w:val="333333"/>
          <w:sz w:val="19"/>
        </w:rPr>
        <w:t>dello</w:t>
      </w:r>
      <w:proofErr w:type="spellEnd"/>
      <w:r w:rsidRPr="00902DEE">
        <w:rPr>
          <w:b/>
          <w:color w:val="333333"/>
          <w:sz w:val="19"/>
        </w:rPr>
        <w:t xml:space="preserve"> </w:t>
      </w:r>
      <w:proofErr w:type="spellStart"/>
      <w:r w:rsidRPr="00902DEE">
        <w:rPr>
          <w:b/>
          <w:color w:val="424242"/>
          <w:sz w:val="19"/>
        </w:rPr>
        <w:t>stesso</w:t>
      </w:r>
      <w:proofErr w:type="spellEnd"/>
      <w:r w:rsidRPr="00902DEE">
        <w:rPr>
          <w:b/>
          <w:color w:val="424242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giorno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di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domenica</w:t>
      </w:r>
      <w:proofErr w:type="spellEnd"/>
      <w:r w:rsidRPr="00902DEE">
        <w:rPr>
          <w:b/>
          <w:color w:val="333333"/>
          <w:sz w:val="19"/>
        </w:rPr>
        <w:t xml:space="preserve">;  </w:t>
      </w:r>
      <w:proofErr w:type="spellStart"/>
      <w:r w:rsidRPr="00902DEE">
        <w:rPr>
          <w:b/>
          <w:color w:val="333333"/>
          <w:sz w:val="19"/>
        </w:rPr>
        <w:t>gli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elettori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che</w:t>
      </w:r>
      <w:proofErr w:type="spellEnd"/>
      <w:r w:rsidRPr="00902DEE">
        <w:rPr>
          <w:b/>
          <w:color w:val="333333"/>
          <w:sz w:val="19"/>
        </w:rPr>
        <w:t xml:space="preserve"> a  tale  </w:t>
      </w:r>
      <w:proofErr w:type="spellStart"/>
      <w:r w:rsidRPr="00902DEE">
        <w:rPr>
          <w:b/>
          <w:color w:val="333333"/>
          <w:sz w:val="19"/>
        </w:rPr>
        <w:t>ora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424242"/>
          <w:sz w:val="19"/>
        </w:rPr>
        <w:t>si</w:t>
      </w:r>
      <w:proofErr w:type="spellEnd"/>
      <w:r w:rsidRPr="00902DEE">
        <w:rPr>
          <w:b/>
          <w:color w:val="424242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troveranno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ancora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nei</w:t>
      </w:r>
      <w:proofErr w:type="spellEnd"/>
      <w:r w:rsidRPr="00902DEE">
        <w:rPr>
          <w:b/>
          <w:color w:val="333333"/>
          <w:sz w:val="19"/>
        </w:rPr>
        <w:t xml:space="preserve">  </w:t>
      </w:r>
      <w:proofErr w:type="spellStart"/>
      <w:r w:rsidRPr="00902DEE">
        <w:rPr>
          <w:b/>
          <w:color w:val="333333"/>
          <w:sz w:val="19"/>
        </w:rPr>
        <w:t>locali</w:t>
      </w:r>
      <w:proofErr w:type="spellEnd"/>
      <w:r w:rsidRPr="00902DEE">
        <w:rPr>
          <w:b/>
          <w:color w:val="333333"/>
          <w:sz w:val="19"/>
        </w:rPr>
        <w:t xml:space="preserve">  del  </w:t>
      </w:r>
      <w:proofErr w:type="spellStart"/>
      <w:r w:rsidR="008D5EB1">
        <w:rPr>
          <w:b/>
          <w:color w:val="424242"/>
          <w:sz w:val="19"/>
        </w:rPr>
        <w:t>seg</w:t>
      </w:r>
      <w:r w:rsidRPr="00902DEE">
        <w:rPr>
          <w:b/>
          <w:color w:val="333333"/>
          <w:sz w:val="19"/>
        </w:rPr>
        <w:t>gio</w:t>
      </w:r>
      <w:proofErr w:type="spellEnd"/>
      <w:r w:rsidRPr="00902DEE">
        <w:rPr>
          <w:b/>
          <w:color w:val="333333"/>
          <w:sz w:val="19"/>
        </w:rPr>
        <w:t xml:space="preserve"> </w:t>
      </w:r>
      <w:proofErr w:type="spellStart"/>
      <w:r w:rsidRPr="00902DEE">
        <w:rPr>
          <w:b/>
          <w:color w:val="333333"/>
          <w:sz w:val="19"/>
        </w:rPr>
        <w:t>saranno</w:t>
      </w:r>
      <w:proofErr w:type="spellEnd"/>
      <w:r w:rsidRPr="00902DEE">
        <w:rPr>
          <w:b/>
          <w:color w:val="333333"/>
          <w:sz w:val="19"/>
        </w:rPr>
        <w:t xml:space="preserve"> </w:t>
      </w:r>
      <w:proofErr w:type="spellStart"/>
      <w:r w:rsidRPr="00902DEE">
        <w:rPr>
          <w:b/>
          <w:color w:val="333333"/>
          <w:sz w:val="19"/>
        </w:rPr>
        <w:t>ammessi</w:t>
      </w:r>
      <w:proofErr w:type="spellEnd"/>
      <w:r w:rsidRPr="00902DEE">
        <w:rPr>
          <w:b/>
          <w:color w:val="333333"/>
          <w:sz w:val="19"/>
        </w:rPr>
        <w:t xml:space="preserve"> a</w:t>
      </w:r>
      <w:r w:rsidRPr="00902DEE">
        <w:rPr>
          <w:b/>
          <w:color w:val="333333"/>
          <w:spacing w:val="-13"/>
          <w:sz w:val="19"/>
        </w:rPr>
        <w:t xml:space="preserve"> </w:t>
      </w:r>
      <w:proofErr w:type="spellStart"/>
      <w:r w:rsidRPr="00902DEE">
        <w:rPr>
          <w:b/>
          <w:color w:val="424242"/>
          <w:sz w:val="19"/>
        </w:rPr>
        <w:t>votare</w:t>
      </w:r>
      <w:proofErr w:type="spellEnd"/>
      <w:r w:rsidRPr="00902DEE">
        <w:rPr>
          <w:b/>
          <w:color w:val="424242"/>
          <w:sz w:val="19"/>
        </w:rPr>
        <w:t>.</w:t>
      </w:r>
    </w:p>
    <w:p w:rsidR="00902DEE" w:rsidRPr="00902DEE" w:rsidRDefault="00902DEE" w:rsidP="00902DEE">
      <w:pPr>
        <w:pStyle w:val="Corpodeltesto"/>
        <w:rPr>
          <w:b/>
          <w:sz w:val="20"/>
        </w:rPr>
      </w:pPr>
    </w:p>
    <w:p w:rsidR="00902DEE" w:rsidRPr="00902DEE" w:rsidRDefault="00902DEE" w:rsidP="00902DEE">
      <w:pPr>
        <w:pStyle w:val="Corpodeltesto"/>
        <w:spacing w:before="7"/>
        <w:rPr>
          <w:b/>
          <w:sz w:val="22"/>
        </w:rPr>
      </w:pPr>
    </w:p>
    <w:p w:rsidR="00902DEE" w:rsidRPr="00902DEE" w:rsidRDefault="00902DEE" w:rsidP="00902DEE">
      <w:pPr>
        <w:pStyle w:val="Corpodeltesto"/>
        <w:spacing w:line="264" w:lineRule="auto"/>
        <w:ind w:right="161"/>
        <w:jc w:val="both"/>
      </w:pPr>
      <w:proofErr w:type="spellStart"/>
      <w:r w:rsidRPr="00902DEE">
        <w:rPr>
          <w:color w:val="424242"/>
          <w:w w:val="105"/>
        </w:rPr>
        <w:t>Gli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elettori</w:t>
      </w:r>
      <w:proofErr w:type="spellEnd"/>
      <w:r w:rsidRPr="00902DEE">
        <w:rPr>
          <w:color w:val="424242"/>
          <w:w w:val="105"/>
        </w:rPr>
        <w:t xml:space="preserve"> non </w:t>
      </w:r>
      <w:proofErr w:type="spellStart"/>
      <w:r w:rsidRPr="00902DEE">
        <w:rPr>
          <w:color w:val="424242"/>
          <w:w w:val="105"/>
        </w:rPr>
        <w:t>iscritti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nelle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liste</w:t>
      </w:r>
      <w:proofErr w:type="spellEnd"/>
      <w:r w:rsidRPr="00902DEE">
        <w:rPr>
          <w:color w:val="424242"/>
          <w:w w:val="105"/>
        </w:rPr>
        <w:t xml:space="preserve">, ma </w:t>
      </w:r>
      <w:proofErr w:type="spellStart"/>
      <w:r w:rsidRPr="00902DEE">
        <w:rPr>
          <w:color w:val="424242"/>
          <w:w w:val="105"/>
        </w:rPr>
        <w:t>che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hanno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diritto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di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votare</w:t>
      </w:r>
      <w:proofErr w:type="spellEnd"/>
      <w:r w:rsidRPr="00902DEE">
        <w:rPr>
          <w:color w:val="424242"/>
          <w:w w:val="105"/>
        </w:rPr>
        <w:t xml:space="preserve"> in </w:t>
      </w:r>
      <w:proofErr w:type="spellStart"/>
      <w:r w:rsidRPr="00902DEE">
        <w:rPr>
          <w:color w:val="424242"/>
          <w:w w:val="105"/>
        </w:rPr>
        <w:t>forza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una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sentenza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che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li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dichiara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elettori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333333"/>
          <w:w w:val="105"/>
        </w:rPr>
        <w:t>nel</w:t>
      </w:r>
      <w:proofErr w:type="spellEnd"/>
      <w:r w:rsidRPr="00902DEE">
        <w:rPr>
          <w:color w:val="333333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Comune</w:t>
      </w:r>
      <w:proofErr w:type="spellEnd"/>
      <w:r w:rsidRPr="00902DEE">
        <w:rPr>
          <w:color w:val="424242"/>
          <w:w w:val="105"/>
        </w:rPr>
        <w:t xml:space="preserve">, </w:t>
      </w:r>
      <w:proofErr w:type="spellStart"/>
      <w:r w:rsidRPr="00902DEE">
        <w:rPr>
          <w:color w:val="424242"/>
          <w:w w:val="105"/>
        </w:rPr>
        <w:t>devono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recarsi</w:t>
      </w:r>
      <w:proofErr w:type="spellEnd"/>
      <w:r w:rsidRPr="00902DEE">
        <w:rPr>
          <w:color w:val="424242"/>
          <w:w w:val="105"/>
        </w:rPr>
        <w:t xml:space="preserve"> ad </w:t>
      </w:r>
      <w:proofErr w:type="spellStart"/>
      <w:r w:rsidRPr="00902DEE">
        <w:rPr>
          <w:color w:val="424242"/>
          <w:w w:val="105"/>
        </w:rPr>
        <w:t>esprimere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il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loro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voto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nelle</w:t>
      </w:r>
      <w:proofErr w:type="spellEnd"/>
      <w:r w:rsidRPr="00902DEE">
        <w:rPr>
          <w:color w:val="424242"/>
          <w:w w:val="105"/>
        </w:rPr>
        <w:t xml:space="preserve"> </w:t>
      </w:r>
      <w:proofErr w:type="spellStart"/>
      <w:r w:rsidRPr="00902DEE">
        <w:rPr>
          <w:color w:val="424242"/>
          <w:w w:val="105"/>
        </w:rPr>
        <w:t>sezioni</w:t>
      </w:r>
      <w:proofErr w:type="spellEnd"/>
      <w:r w:rsidRPr="00902DEE">
        <w:rPr>
          <w:color w:val="424242"/>
          <w:spacing w:val="3"/>
          <w:w w:val="105"/>
        </w:rPr>
        <w:t xml:space="preserve"> </w:t>
      </w:r>
      <w:r w:rsidRPr="00902DEE">
        <w:rPr>
          <w:color w:val="333333"/>
          <w:w w:val="105"/>
        </w:rPr>
        <w:t>n</w:t>
      </w:r>
      <w:r w:rsidRPr="00902DEE">
        <w:rPr>
          <w:color w:val="565656"/>
          <w:w w:val="105"/>
        </w:rPr>
        <w:t>………</w:t>
      </w:r>
    </w:p>
    <w:p w:rsidR="00902DEE" w:rsidRPr="00902DEE" w:rsidRDefault="00902DEE" w:rsidP="00902DEE">
      <w:pPr>
        <w:pStyle w:val="Corpodeltesto"/>
        <w:rPr>
          <w:sz w:val="20"/>
        </w:rPr>
      </w:pPr>
    </w:p>
    <w:p w:rsidR="00902DEE" w:rsidRPr="00902DEE" w:rsidRDefault="00902DEE" w:rsidP="00902DEE">
      <w:pPr>
        <w:pStyle w:val="Corpodeltesto"/>
        <w:spacing w:before="169" w:line="264" w:lineRule="auto"/>
        <w:ind w:right="164"/>
        <w:jc w:val="both"/>
      </w:pPr>
      <w:r w:rsidRPr="00902DEE">
        <w:rPr>
          <w:color w:val="424242"/>
        </w:rPr>
        <w:t xml:space="preserve">Con </w:t>
      </w:r>
      <w:proofErr w:type="spellStart"/>
      <w:r w:rsidRPr="00902DEE">
        <w:rPr>
          <w:color w:val="424242"/>
        </w:rPr>
        <w:t>successivo</w:t>
      </w:r>
      <w:proofErr w:type="spellEnd"/>
      <w:r w:rsidRPr="00902DEE">
        <w:rPr>
          <w:color w:val="424242"/>
        </w:rPr>
        <w:t xml:space="preserve"> manifesto </w:t>
      </w:r>
      <w:proofErr w:type="spellStart"/>
      <w:r w:rsidRPr="00902DEE">
        <w:rPr>
          <w:color w:val="424242"/>
        </w:rPr>
        <w:t>saranno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pubblicati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nomi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dei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candidati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alla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carica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di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Presidente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della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Giunta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regionale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333333"/>
        </w:rPr>
        <w:t>della</w:t>
      </w:r>
      <w:proofErr w:type="spellEnd"/>
      <w:r w:rsidRPr="00902DEE">
        <w:rPr>
          <w:color w:val="333333"/>
        </w:rPr>
        <w:t xml:space="preserve">  </w:t>
      </w:r>
      <w:r w:rsidRPr="00902DEE">
        <w:rPr>
          <w:color w:val="424242"/>
        </w:rPr>
        <w:t xml:space="preserve">Calabria  </w:t>
      </w:r>
      <w:proofErr w:type="spellStart"/>
      <w:r w:rsidRPr="00902DEE">
        <w:rPr>
          <w:color w:val="424242"/>
        </w:rPr>
        <w:t>nonché</w:t>
      </w:r>
      <w:proofErr w:type="spellEnd"/>
      <w:r w:rsidRPr="00902DEE">
        <w:rPr>
          <w:color w:val="424242"/>
        </w:rPr>
        <w:t xml:space="preserve"> le </w:t>
      </w:r>
      <w:proofErr w:type="spellStart"/>
      <w:r w:rsidRPr="00902DEE">
        <w:rPr>
          <w:color w:val="424242"/>
        </w:rPr>
        <w:t>liste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regionali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contenenti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ciascuna</w:t>
      </w:r>
      <w:proofErr w:type="spellEnd"/>
      <w:r w:rsidRPr="00902DEE">
        <w:rPr>
          <w:color w:val="424242"/>
        </w:rPr>
        <w:t xml:space="preserve">, come </w:t>
      </w:r>
      <w:proofErr w:type="spellStart"/>
      <w:r w:rsidRPr="00902DEE">
        <w:rPr>
          <w:color w:val="424242"/>
        </w:rPr>
        <w:t>candidatura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unica</w:t>
      </w:r>
      <w:proofErr w:type="spellEnd"/>
      <w:r w:rsidRPr="00902DEE">
        <w:rPr>
          <w:color w:val="6E6E6E"/>
        </w:rPr>
        <w:t xml:space="preserve"> </w:t>
      </w:r>
      <w:proofErr w:type="spellStart"/>
      <w:r w:rsidRPr="00902DEE">
        <w:rPr>
          <w:color w:val="424242"/>
        </w:rPr>
        <w:t>quella</w:t>
      </w:r>
      <w:proofErr w:type="spellEnd"/>
      <w:r w:rsidRPr="00902DEE">
        <w:rPr>
          <w:color w:val="424242"/>
        </w:rPr>
        <w:t xml:space="preserve"> del  </w:t>
      </w:r>
      <w:proofErr w:type="spellStart"/>
      <w:r w:rsidRPr="00902DEE">
        <w:rPr>
          <w:color w:val="333333"/>
        </w:rPr>
        <w:t>rispettivo</w:t>
      </w:r>
      <w:proofErr w:type="spellEnd"/>
      <w:r w:rsidRPr="00902DEE">
        <w:rPr>
          <w:color w:val="333333"/>
        </w:rPr>
        <w:t xml:space="preserve">  </w:t>
      </w:r>
      <w:proofErr w:type="spellStart"/>
      <w:r w:rsidRPr="00902DEE">
        <w:rPr>
          <w:color w:val="424242"/>
        </w:rPr>
        <w:t>candidato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alla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carica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333333"/>
        </w:rPr>
        <w:t>di</w:t>
      </w:r>
      <w:proofErr w:type="spellEnd"/>
      <w:r w:rsidRPr="00902DEE">
        <w:rPr>
          <w:color w:val="333333"/>
        </w:rPr>
        <w:t xml:space="preserve">  </w:t>
      </w:r>
      <w:proofErr w:type="spellStart"/>
      <w:r w:rsidRPr="00902DEE">
        <w:rPr>
          <w:color w:val="333333"/>
        </w:rPr>
        <w:t>Presidente</w:t>
      </w:r>
      <w:proofErr w:type="spellEnd"/>
      <w:r w:rsidRPr="00902DEE">
        <w:rPr>
          <w:color w:val="333333"/>
        </w:rPr>
        <w:t xml:space="preserve">  </w:t>
      </w:r>
      <w:proofErr w:type="spellStart"/>
      <w:r w:rsidRPr="00902DEE">
        <w:rPr>
          <w:color w:val="424242"/>
        </w:rPr>
        <w:t>della</w:t>
      </w:r>
      <w:proofErr w:type="spellEnd"/>
      <w:r w:rsidRPr="00902DEE">
        <w:rPr>
          <w:color w:val="424242"/>
        </w:rPr>
        <w:t xml:space="preserve">  </w:t>
      </w:r>
      <w:proofErr w:type="spellStart"/>
      <w:r w:rsidRPr="00902DEE">
        <w:rPr>
          <w:color w:val="424242"/>
        </w:rPr>
        <w:t>Giunta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333333"/>
        </w:rPr>
        <w:t>Regi</w:t>
      </w:r>
      <w:r w:rsidRPr="00902DEE">
        <w:rPr>
          <w:color w:val="565656"/>
          <w:spacing w:val="3"/>
        </w:rPr>
        <w:t>onale</w:t>
      </w:r>
      <w:proofErr w:type="spellEnd"/>
      <w:r w:rsidRPr="00902DEE">
        <w:rPr>
          <w:color w:val="565656"/>
          <w:spacing w:val="3"/>
        </w:rPr>
        <w:t xml:space="preserve"> </w:t>
      </w:r>
      <w:r w:rsidRPr="00902DEE">
        <w:rPr>
          <w:color w:val="424242"/>
        </w:rPr>
        <w:t xml:space="preserve">e le </w:t>
      </w:r>
      <w:proofErr w:type="spellStart"/>
      <w:r w:rsidRPr="00902DEE">
        <w:rPr>
          <w:color w:val="424242"/>
        </w:rPr>
        <w:t>liste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circoscrizionali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dei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candidati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alla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carica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di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consigliere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regionale</w:t>
      </w:r>
      <w:proofErr w:type="spellEnd"/>
      <w:r w:rsidRPr="00902DEE">
        <w:rPr>
          <w:color w:val="424242"/>
        </w:rPr>
        <w:t xml:space="preserve"> </w:t>
      </w:r>
      <w:proofErr w:type="spellStart"/>
      <w:r w:rsidRPr="00902DEE">
        <w:rPr>
          <w:color w:val="424242"/>
        </w:rPr>
        <w:t>della</w:t>
      </w:r>
      <w:proofErr w:type="spellEnd"/>
      <w:r w:rsidRPr="00902DEE">
        <w:rPr>
          <w:color w:val="424242"/>
          <w:spacing w:val="-22"/>
        </w:rPr>
        <w:t xml:space="preserve"> </w:t>
      </w:r>
      <w:r w:rsidRPr="00902DEE">
        <w:rPr>
          <w:color w:val="424242"/>
        </w:rPr>
        <w:t>Calabria.</w:t>
      </w:r>
    </w:p>
    <w:p w:rsidR="00902DEE" w:rsidRPr="00902DEE" w:rsidRDefault="00E72496" w:rsidP="00902DEE">
      <w:pPr>
        <w:tabs>
          <w:tab w:val="left" w:pos="2486"/>
          <w:tab w:val="left" w:pos="9105"/>
        </w:tabs>
        <w:spacing w:before="157"/>
        <w:ind w:left="1851"/>
        <w:rPr>
          <w:sz w:val="18"/>
        </w:rPr>
      </w:pPr>
      <w:r>
        <w:rPr>
          <w:color w:val="A8A8A8"/>
          <w:spacing w:val="5"/>
          <w:sz w:val="18"/>
        </w:rPr>
        <w:t>DIPIGNANO 25.02.2021</w:t>
      </w:r>
      <w:r w:rsidR="00902DEE" w:rsidRPr="00902DEE">
        <w:rPr>
          <w:color w:val="424242"/>
          <w:sz w:val="18"/>
        </w:rPr>
        <w:tab/>
      </w:r>
      <w:r w:rsidR="00902DEE" w:rsidRPr="00902DEE">
        <w:rPr>
          <w:color w:val="424242"/>
          <w:position w:val="1"/>
          <w:sz w:val="18"/>
        </w:rPr>
        <w:t>IL</w:t>
      </w:r>
      <w:r w:rsidR="00902DEE" w:rsidRPr="00902DEE">
        <w:rPr>
          <w:color w:val="424242"/>
          <w:spacing w:val="28"/>
          <w:position w:val="1"/>
          <w:sz w:val="18"/>
        </w:rPr>
        <w:t xml:space="preserve"> </w:t>
      </w:r>
      <w:r w:rsidR="00902DEE" w:rsidRPr="00902DEE">
        <w:rPr>
          <w:color w:val="424242"/>
          <w:position w:val="1"/>
          <w:sz w:val="18"/>
        </w:rPr>
        <w:t>SINDACO</w:t>
      </w:r>
    </w:p>
    <w:p w:rsidR="00902DEE" w:rsidRPr="00902DEE" w:rsidRDefault="00902DEE" w:rsidP="00902DEE">
      <w:pPr>
        <w:pStyle w:val="Corpodeltesto"/>
        <w:rPr>
          <w:sz w:val="20"/>
        </w:rPr>
      </w:pPr>
    </w:p>
    <w:p w:rsidR="00902DEE" w:rsidRPr="00902DEE" w:rsidRDefault="00902DEE" w:rsidP="00902DEE">
      <w:pPr>
        <w:pStyle w:val="Corpodeltesto"/>
        <w:rPr>
          <w:sz w:val="20"/>
        </w:rPr>
      </w:pPr>
    </w:p>
    <w:p w:rsidR="00902DEE" w:rsidRPr="00902DEE" w:rsidRDefault="00902DEE" w:rsidP="00902DEE">
      <w:pPr>
        <w:pStyle w:val="Corpodeltesto"/>
        <w:rPr>
          <w:sz w:val="20"/>
        </w:rPr>
      </w:pPr>
    </w:p>
    <w:p w:rsidR="00902DEE" w:rsidRPr="00902DEE" w:rsidRDefault="00902DEE" w:rsidP="00902DEE">
      <w:pPr>
        <w:pStyle w:val="Corpodeltesto"/>
        <w:rPr>
          <w:sz w:val="20"/>
        </w:rPr>
      </w:pPr>
    </w:p>
    <w:p w:rsidR="00902DEE" w:rsidRPr="00902DEE" w:rsidRDefault="00902DEE" w:rsidP="00902DEE">
      <w:pPr>
        <w:pStyle w:val="Corpodeltesto"/>
        <w:spacing w:before="5"/>
        <w:rPr>
          <w:sz w:val="16"/>
        </w:rPr>
      </w:pPr>
    </w:p>
    <w:p w:rsidR="00902DEE" w:rsidRPr="00902DEE" w:rsidRDefault="00902DEE" w:rsidP="00902DEE">
      <w:pPr>
        <w:ind w:right="171"/>
        <w:rPr>
          <w:sz w:val="15"/>
        </w:rPr>
      </w:pPr>
      <w:r w:rsidRPr="00902DEE">
        <w:rPr>
          <w:color w:val="424242"/>
          <w:sz w:val="15"/>
        </w:rPr>
        <w:t xml:space="preserve">L' ELETTORE </w:t>
      </w:r>
      <w:r w:rsidRPr="00902DEE">
        <w:rPr>
          <w:color w:val="6E6E6E"/>
          <w:sz w:val="15"/>
        </w:rPr>
        <w:t xml:space="preserve">, </w:t>
      </w:r>
      <w:r w:rsidRPr="00902DEE">
        <w:rPr>
          <w:color w:val="424242"/>
          <w:sz w:val="15"/>
        </w:rPr>
        <w:t xml:space="preserve">PER </w:t>
      </w:r>
      <w:r w:rsidRPr="00902DEE">
        <w:rPr>
          <w:color w:val="565656"/>
          <w:sz w:val="15"/>
        </w:rPr>
        <w:t xml:space="preserve">VOTARE, </w:t>
      </w:r>
      <w:r w:rsidRPr="00902DEE">
        <w:rPr>
          <w:color w:val="424242"/>
          <w:sz w:val="15"/>
        </w:rPr>
        <w:t xml:space="preserve">DEVE ESIBIRE </w:t>
      </w:r>
      <w:r w:rsidRPr="00902DEE">
        <w:rPr>
          <w:color w:val="565656"/>
          <w:sz w:val="15"/>
        </w:rPr>
        <w:t xml:space="preserve">AL </w:t>
      </w:r>
      <w:r w:rsidRPr="00902DEE">
        <w:rPr>
          <w:color w:val="424242"/>
          <w:sz w:val="15"/>
        </w:rPr>
        <w:t xml:space="preserve">PRESIDENTE DI SEGGIO LA TESSERA ELETTORALE PERSONALE </w:t>
      </w:r>
      <w:r w:rsidRPr="00902DEE">
        <w:rPr>
          <w:color w:val="565656"/>
          <w:sz w:val="15"/>
        </w:rPr>
        <w:t xml:space="preserve">E UN </w:t>
      </w:r>
      <w:r w:rsidRPr="00902DEE">
        <w:rPr>
          <w:color w:val="424242"/>
          <w:sz w:val="15"/>
        </w:rPr>
        <w:t xml:space="preserve">DOCUMENTO DI </w:t>
      </w:r>
      <w:r w:rsidRPr="00902DEE">
        <w:rPr>
          <w:color w:val="333333"/>
          <w:sz w:val="15"/>
        </w:rPr>
        <w:t>RI</w:t>
      </w:r>
      <w:r w:rsidRPr="00902DEE">
        <w:rPr>
          <w:color w:val="565656"/>
          <w:sz w:val="15"/>
        </w:rPr>
        <w:t>CONOSC</w:t>
      </w:r>
      <w:r w:rsidRPr="00902DEE">
        <w:rPr>
          <w:color w:val="333333"/>
          <w:sz w:val="15"/>
        </w:rPr>
        <w:t>IM</w:t>
      </w:r>
      <w:r w:rsidRPr="00902DEE">
        <w:rPr>
          <w:color w:val="565656"/>
          <w:sz w:val="15"/>
        </w:rPr>
        <w:t>ENTO</w:t>
      </w:r>
    </w:p>
    <w:p w:rsidR="00E565AB" w:rsidRPr="00902DEE" w:rsidRDefault="00E72496"/>
    <w:sectPr w:rsidR="00E565AB" w:rsidRPr="00902DEE" w:rsidSect="00902DEE">
      <w:pgSz w:w="1199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2DEE"/>
    <w:rsid w:val="00122672"/>
    <w:rsid w:val="003D14B4"/>
    <w:rsid w:val="00474098"/>
    <w:rsid w:val="008D5EB1"/>
    <w:rsid w:val="00902DEE"/>
    <w:rsid w:val="009413BF"/>
    <w:rsid w:val="009A57C1"/>
    <w:rsid w:val="00A92E59"/>
    <w:rsid w:val="00B14235"/>
    <w:rsid w:val="00B453C8"/>
    <w:rsid w:val="00C319F8"/>
    <w:rsid w:val="00C432E9"/>
    <w:rsid w:val="00CF38B4"/>
    <w:rsid w:val="00D7543A"/>
    <w:rsid w:val="00E3128A"/>
    <w:rsid w:val="00E72496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2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2DEE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2DEE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902D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E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EB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2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E417-3931-465D-9592-600DD5B4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Longo</dc:creator>
  <cp:lastModifiedBy>utente</cp:lastModifiedBy>
  <cp:revision>2</cp:revision>
  <cp:lastPrinted>2020-12-17T15:44:00Z</cp:lastPrinted>
  <dcterms:created xsi:type="dcterms:W3CDTF">2021-02-24T09:30:00Z</dcterms:created>
  <dcterms:modified xsi:type="dcterms:W3CDTF">2021-02-24T09:30:00Z</dcterms:modified>
</cp:coreProperties>
</file>